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F5826" w14:textId="77777777" w:rsidR="00C116CE" w:rsidRPr="005A0B80" w:rsidRDefault="00C116CE" w:rsidP="00C116CE">
      <w:pPr>
        <w:jc w:val="center"/>
        <w:rPr>
          <w:rFonts w:asciiTheme="minorEastAsia" w:hAnsiTheme="minorEastAsia" w:cs="Arial Unicode MS"/>
          <w:bCs/>
          <w:sz w:val="24"/>
          <w:szCs w:val="24"/>
          <w:lang w:eastAsia="zh-TW"/>
        </w:rPr>
      </w:pPr>
      <w:r w:rsidRPr="005A0B80">
        <w:rPr>
          <w:rFonts w:asciiTheme="minorEastAsia" w:hAnsiTheme="minorEastAsia" w:cs="Arial Unicode MS" w:hint="eastAsia"/>
          <w:bCs/>
          <w:sz w:val="24"/>
          <w:szCs w:val="24"/>
          <w:lang w:eastAsia="zh-TW"/>
        </w:rPr>
        <w:t>職務経歴書</w:t>
      </w:r>
    </w:p>
    <w:p w14:paraId="1EF57DBA" w14:textId="77777777" w:rsidR="00C116CE" w:rsidRPr="005A0B80" w:rsidRDefault="00C116CE" w:rsidP="00C116CE">
      <w:pPr>
        <w:jc w:val="right"/>
        <w:rPr>
          <w:rFonts w:asciiTheme="minorEastAsia" w:hAnsiTheme="minorEastAsia" w:cs="Arial Unicode MS"/>
          <w:bCs/>
          <w:sz w:val="20"/>
          <w:szCs w:val="20"/>
          <w:lang w:eastAsia="zh-TW"/>
        </w:rPr>
      </w:pPr>
      <w:r w:rsidRPr="005A0B80">
        <w:rPr>
          <w:rFonts w:asciiTheme="minorEastAsia" w:hAnsiTheme="minorEastAsia" w:cs="Arial Unicode MS"/>
          <w:bCs/>
          <w:sz w:val="20"/>
          <w:szCs w:val="20"/>
          <w:lang w:eastAsia="zh-TW"/>
        </w:rPr>
        <w:t>20xx年xx月xx</w:t>
      </w:r>
      <w:r w:rsidRPr="005A0B80">
        <w:rPr>
          <w:rFonts w:asciiTheme="minorEastAsia" w:hAnsiTheme="minorEastAsia" w:cs="Arial Unicode MS" w:hint="eastAsia"/>
          <w:bCs/>
          <w:sz w:val="20"/>
          <w:szCs w:val="20"/>
          <w:lang w:eastAsia="zh-TW"/>
        </w:rPr>
        <w:t>日</w:t>
      </w:r>
    </w:p>
    <w:p w14:paraId="4AE50CD4" w14:textId="5112505B" w:rsidR="00C116CE" w:rsidRPr="005A0B80" w:rsidRDefault="00C116CE" w:rsidP="00C116CE">
      <w:pPr>
        <w:jc w:val="right"/>
        <w:rPr>
          <w:rFonts w:asciiTheme="minorEastAsia" w:hAnsiTheme="minorEastAsia" w:cs="Arial Unicode MS"/>
          <w:bCs/>
          <w:sz w:val="20"/>
          <w:szCs w:val="20"/>
          <w:lang w:eastAsia="zh-TW"/>
        </w:rPr>
      </w:pPr>
      <w:r w:rsidRPr="005A0B80">
        <w:rPr>
          <w:rFonts w:asciiTheme="minorEastAsia" w:hAnsiTheme="minorEastAsia" w:cs="Arial Unicode MS" w:hint="eastAsia"/>
          <w:bCs/>
          <w:sz w:val="20"/>
          <w:szCs w:val="20"/>
          <w:lang w:eastAsia="zh-TW"/>
        </w:rPr>
        <w:t>氏名</w:t>
      </w:r>
      <w:r w:rsidR="00C61C98">
        <w:rPr>
          <w:rFonts w:asciiTheme="minorEastAsia" w:hAnsiTheme="minorEastAsia" w:cs="Arial Unicode MS" w:hint="eastAsia"/>
          <w:bCs/>
          <w:sz w:val="20"/>
          <w:szCs w:val="20"/>
          <w:lang w:eastAsia="zh-TW"/>
        </w:rPr>
        <w:t>○○</w:t>
      </w:r>
      <w:r w:rsidRPr="005A0B80">
        <w:rPr>
          <w:rFonts w:asciiTheme="minorEastAsia" w:hAnsiTheme="minorEastAsia" w:cs="Arial Unicode MS" w:hint="eastAsia"/>
          <w:bCs/>
          <w:sz w:val="20"/>
          <w:szCs w:val="20"/>
          <w:lang w:eastAsia="zh-TW"/>
        </w:rPr>
        <w:t xml:space="preserve">　</w:t>
      </w:r>
      <w:r w:rsidR="00C61C98">
        <w:rPr>
          <w:rFonts w:asciiTheme="minorEastAsia" w:hAnsiTheme="minorEastAsia" w:cs="Arial Unicode MS" w:hint="eastAsia"/>
          <w:bCs/>
          <w:sz w:val="20"/>
          <w:szCs w:val="20"/>
          <w:lang w:eastAsia="zh-TW"/>
        </w:rPr>
        <w:t>○○</w:t>
      </w:r>
    </w:p>
    <w:p w14:paraId="291C0C82" w14:textId="77777777" w:rsidR="00C116CE" w:rsidRPr="005A0B80" w:rsidRDefault="00C116CE" w:rsidP="00C116CE">
      <w:pPr>
        <w:rPr>
          <w:rFonts w:asciiTheme="minorEastAsia" w:hAnsiTheme="minorEastAsia" w:cs="ＭＳ 明朝"/>
          <w:b/>
          <w:sz w:val="20"/>
          <w:szCs w:val="20"/>
          <w:lang w:eastAsia="zh-TW"/>
        </w:rPr>
      </w:pPr>
    </w:p>
    <w:p w14:paraId="38116773" w14:textId="34189B30" w:rsidR="003D7E70" w:rsidRPr="005A0B80" w:rsidRDefault="00EC2126" w:rsidP="00C116CE">
      <w:pPr>
        <w:rPr>
          <w:rFonts w:asciiTheme="minorEastAsia" w:hAnsiTheme="minorEastAsia"/>
          <w:b/>
          <w:sz w:val="20"/>
          <w:szCs w:val="20"/>
          <w:lang w:eastAsia="zh-TW"/>
        </w:rPr>
      </w:pPr>
      <w:r w:rsidRPr="005A0B80">
        <w:rPr>
          <w:rFonts w:asciiTheme="minorEastAsia" w:hAnsiTheme="minorEastAsia" w:cs="ＭＳ 明朝" w:hint="eastAsia"/>
          <w:b/>
          <w:sz w:val="20"/>
          <w:szCs w:val="20"/>
          <w:lang w:eastAsia="zh-TW"/>
        </w:rPr>
        <w:t>【</w:t>
      </w:r>
      <w:r w:rsidRPr="005A0B80">
        <w:rPr>
          <w:rFonts w:asciiTheme="minorEastAsia" w:hAnsiTheme="minorEastAsia" w:cs="Arial Unicode MS"/>
          <w:b/>
          <w:sz w:val="20"/>
          <w:szCs w:val="20"/>
          <w:lang w:eastAsia="zh-TW"/>
        </w:rPr>
        <w:t>経歴要約】</w:t>
      </w:r>
    </w:p>
    <w:p w14:paraId="0EBA809F" w14:textId="59FFD702" w:rsidR="003D7E70" w:rsidRPr="005A0B80" w:rsidRDefault="00EC2126" w:rsidP="00C116CE">
      <w:pPr>
        <w:rPr>
          <w:rFonts w:asciiTheme="minorEastAsia" w:hAnsiTheme="minorEastAsia" w:cs="ＭＳ 明朝"/>
          <w:sz w:val="20"/>
          <w:szCs w:val="20"/>
        </w:rPr>
      </w:pPr>
      <w:r w:rsidRPr="005A0B80">
        <w:rPr>
          <w:rFonts w:asciiTheme="minorEastAsia" w:hAnsiTheme="minorEastAsia" w:cs="Arial Unicode MS"/>
          <w:sz w:val="20"/>
          <w:szCs w:val="20"/>
        </w:rPr>
        <w:t>○○</w:t>
      </w:r>
      <w:r w:rsidRPr="005A0B80">
        <w:rPr>
          <w:rFonts w:asciiTheme="minorEastAsia" w:hAnsiTheme="minorEastAsia" w:cs="ＭＳ 明朝" w:hint="eastAsia"/>
          <w:sz w:val="20"/>
          <w:szCs w:val="20"/>
        </w:rPr>
        <w:t>生命保険株式会社では、個人向けの生命保険営業として担当企業25社の社員向け販売の他</w:t>
      </w:r>
      <w:r w:rsidR="006A3663" w:rsidRPr="005A0B80">
        <w:rPr>
          <w:rFonts w:asciiTheme="minorEastAsia" w:hAnsiTheme="minorEastAsia" w:cs="ＭＳ 明朝" w:hint="eastAsia"/>
          <w:sz w:val="20"/>
          <w:szCs w:val="20"/>
        </w:rPr>
        <w:t>、</w:t>
      </w:r>
      <w:r w:rsidRPr="005A0B80">
        <w:rPr>
          <w:rFonts w:asciiTheme="minorEastAsia" w:hAnsiTheme="minorEastAsia" w:cs="ＭＳ 明朝" w:hint="eastAsia"/>
          <w:sz w:val="20"/>
          <w:szCs w:val="20"/>
        </w:rPr>
        <w:t>新規開拓を積極的に</w:t>
      </w:r>
      <w:r w:rsidR="00D624BC" w:rsidRPr="005A0B80">
        <w:rPr>
          <w:rFonts w:asciiTheme="minorEastAsia" w:hAnsiTheme="minorEastAsia" w:cs="ＭＳ 明朝" w:hint="eastAsia"/>
          <w:sz w:val="20"/>
          <w:szCs w:val="20"/>
        </w:rPr>
        <w:t>行い</w:t>
      </w:r>
      <w:r w:rsidRPr="005A0B80">
        <w:rPr>
          <w:rFonts w:asciiTheme="minorEastAsia" w:hAnsiTheme="minorEastAsia" w:cs="ＭＳ 明朝" w:hint="eastAsia"/>
          <w:sz w:val="20"/>
          <w:szCs w:val="20"/>
        </w:rPr>
        <w:t>、個人成約目標を達成し前年対比を上回る売上を築きました。△△生命保険株式会社では、銀行の顧客に向けた変額個人年金保険販売の営業戦略として、独自のキャンペーン企画や新商品説明会を</w:t>
      </w:r>
      <w:r w:rsidR="00D624BC" w:rsidRPr="005A0B80">
        <w:rPr>
          <w:rFonts w:asciiTheme="minorEastAsia" w:hAnsiTheme="minorEastAsia" w:cs="ＭＳ 明朝" w:hint="eastAsia"/>
          <w:sz w:val="20"/>
          <w:szCs w:val="20"/>
        </w:rPr>
        <w:t>行い</w:t>
      </w:r>
      <w:r w:rsidRPr="005A0B80">
        <w:rPr>
          <w:rFonts w:asciiTheme="minorEastAsia" w:hAnsiTheme="minorEastAsia" w:cs="ＭＳ 明朝" w:hint="eastAsia"/>
          <w:sz w:val="20"/>
          <w:szCs w:val="20"/>
        </w:rPr>
        <w:t>売上を伸ばしています。</w:t>
      </w:r>
    </w:p>
    <w:p w14:paraId="23E4FF13" w14:textId="77777777" w:rsidR="003D7E70" w:rsidRPr="005A0B80" w:rsidRDefault="003D7E70" w:rsidP="00C116CE">
      <w:pPr>
        <w:rPr>
          <w:rFonts w:asciiTheme="minorEastAsia" w:hAnsiTheme="minorEastAsia" w:cs="Arial Unicode MS"/>
          <w:b/>
          <w:sz w:val="20"/>
          <w:szCs w:val="20"/>
        </w:rPr>
      </w:pPr>
    </w:p>
    <w:p w14:paraId="231A2EEE" w14:textId="77777777" w:rsidR="003D7E70" w:rsidRPr="005A0B80" w:rsidRDefault="00EC2126" w:rsidP="00C116CE">
      <w:pPr>
        <w:rPr>
          <w:rFonts w:asciiTheme="minorEastAsia" w:hAnsiTheme="minorEastAsia"/>
          <w:b/>
          <w:sz w:val="20"/>
          <w:szCs w:val="20"/>
          <w:lang w:eastAsia="zh-TW"/>
        </w:rPr>
      </w:pPr>
      <w:r w:rsidRPr="005A0B80">
        <w:rPr>
          <w:rFonts w:asciiTheme="minorEastAsia" w:hAnsiTheme="minorEastAsia" w:cs="Arial Unicode MS"/>
          <w:b/>
          <w:sz w:val="20"/>
          <w:szCs w:val="20"/>
          <w:lang w:eastAsia="zh-TW"/>
        </w:rPr>
        <w:t>【職務内容】</w:t>
      </w:r>
    </w:p>
    <w:p w14:paraId="3E872EB0" w14:textId="77777777" w:rsidR="003D7E70" w:rsidRPr="005A0B80" w:rsidRDefault="00EC2126" w:rsidP="00C116CE">
      <w:pPr>
        <w:rPr>
          <w:rFonts w:asciiTheme="minorEastAsia" w:hAnsiTheme="minorEastAsia"/>
          <w:b/>
          <w:bCs/>
          <w:sz w:val="20"/>
          <w:szCs w:val="20"/>
          <w:lang w:eastAsia="zh-TW"/>
        </w:rPr>
      </w:pPr>
      <w:r w:rsidRPr="005A0B80">
        <w:rPr>
          <w:rFonts w:asciiTheme="minorEastAsia" w:hAnsiTheme="minorEastAsia" w:cs="Arial Unicode MS"/>
          <w:b/>
          <w:bCs/>
          <w:sz w:val="20"/>
          <w:szCs w:val="20"/>
          <w:lang w:eastAsia="zh-TW"/>
        </w:rPr>
        <w:t>○○生命保険株式会社（正社員）（20xx年xx</w:t>
      </w:r>
      <w:r w:rsidRPr="005A0B80">
        <w:rPr>
          <w:rFonts w:asciiTheme="minorEastAsia" w:hAnsiTheme="minorEastAsia" w:cs="ＭＳ 明朝" w:hint="eastAsia"/>
          <w:b/>
          <w:bCs/>
          <w:sz w:val="20"/>
          <w:szCs w:val="20"/>
          <w:lang w:eastAsia="zh-TW"/>
        </w:rPr>
        <w:t>月</w:t>
      </w:r>
      <w:r w:rsidRPr="005A0B80">
        <w:rPr>
          <w:rFonts w:asciiTheme="minorEastAsia" w:hAnsiTheme="minorEastAsia" w:cs="Arial Unicode MS"/>
          <w:b/>
          <w:bCs/>
          <w:sz w:val="20"/>
          <w:szCs w:val="20"/>
          <w:lang w:eastAsia="zh-TW"/>
        </w:rPr>
        <w:t>～20xx年xx</w:t>
      </w:r>
      <w:r w:rsidRPr="005A0B80">
        <w:rPr>
          <w:rFonts w:asciiTheme="minorEastAsia" w:hAnsiTheme="minorEastAsia" w:cs="ＭＳ 明朝" w:hint="eastAsia"/>
          <w:b/>
          <w:bCs/>
          <w:sz w:val="20"/>
          <w:szCs w:val="20"/>
          <w:lang w:eastAsia="zh-TW"/>
        </w:rPr>
        <w:t>月</w:t>
      </w:r>
      <w:r w:rsidRPr="005A0B80">
        <w:rPr>
          <w:rFonts w:asciiTheme="minorEastAsia" w:hAnsiTheme="minorEastAsia" w:cs="Arial Unicode MS"/>
          <w:b/>
          <w:bCs/>
          <w:sz w:val="20"/>
          <w:szCs w:val="20"/>
          <w:lang w:eastAsia="zh-TW"/>
        </w:rPr>
        <w:t>）</w:t>
      </w:r>
    </w:p>
    <w:p w14:paraId="6316E1B0" w14:textId="77777777" w:rsidR="003D7E70" w:rsidRPr="005A0B80" w:rsidRDefault="00EC2126" w:rsidP="00C116CE">
      <w:pPr>
        <w:rPr>
          <w:rFonts w:asciiTheme="minorEastAsia" w:hAnsiTheme="minorEastAsia"/>
          <w:sz w:val="20"/>
          <w:szCs w:val="20"/>
          <w:lang w:eastAsia="zh-TW"/>
        </w:rPr>
      </w:pPr>
      <w:r w:rsidRPr="005A0B80">
        <w:rPr>
          <w:rFonts w:asciiTheme="minorEastAsia" w:hAnsiTheme="minorEastAsia" w:cs="Arial Unicode MS"/>
          <w:sz w:val="20"/>
          <w:szCs w:val="20"/>
          <w:lang w:eastAsia="zh-TW"/>
        </w:rPr>
        <w:t xml:space="preserve">資本金○億○千万円　従業員数○○名　</w:t>
      </w:r>
    </w:p>
    <w:p w14:paraId="7FDD0F46" w14:textId="77777777" w:rsidR="003D7E70" w:rsidRPr="005A0B80" w:rsidRDefault="003D7E70" w:rsidP="00C116CE">
      <w:pPr>
        <w:rPr>
          <w:rFonts w:asciiTheme="minorEastAsia" w:hAnsiTheme="minorEastAsia"/>
          <w:b/>
          <w:sz w:val="20"/>
          <w:szCs w:val="20"/>
          <w:lang w:eastAsia="zh-TW"/>
        </w:rPr>
      </w:pPr>
    </w:p>
    <w:p w14:paraId="5E9FF7AC" w14:textId="46E852A6" w:rsidR="003D7E70" w:rsidRPr="005A0B80" w:rsidRDefault="00EC2126" w:rsidP="00C116CE">
      <w:pPr>
        <w:rPr>
          <w:rFonts w:asciiTheme="minorEastAsia" w:hAnsiTheme="minorEastAsia"/>
          <w:bCs/>
          <w:sz w:val="20"/>
          <w:szCs w:val="20"/>
          <w:lang w:eastAsia="zh-TW"/>
        </w:rPr>
      </w:pPr>
      <w:r w:rsidRPr="005A0B80">
        <w:rPr>
          <w:rFonts w:asciiTheme="minorEastAsia" w:hAnsiTheme="minorEastAsia" w:hint="eastAsia"/>
          <w:bCs/>
          <w:sz w:val="20"/>
          <w:szCs w:val="20"/>
          <w:lang w:eastAsia="zh-TW"/>
        </w:rPr>
        <w:t>◆</w:t>
      </w:r>
      <w:r w:rsidRPr="005A0B80">
        <w:rPr>
          <w:rFonts w:asciiTheme="minorEastAsia" w:hAnsiTheme="minorEastAsia" w:hint="eastAsia"/>
          <w:b/>
          <w:sz w:val="20"/>
          <w:szCs w:val="20"/>
          <w:lang w:eastAsia="zh-TW"/>
        </w:rPr>
        <w:t>職種</w:t>
      </w:r>
      <w:r w:rsidRPr="005A0B80">
        <w:rPr>
          <w:rFonts w:asciiTheme="minorEastAsia" w:hAnsiTheme="minorEastAsia" w:hint="eastAsia"/>
          <w:bCs/>
          <w:sz w:val="20"/>
          <w:szCs w:val="20"/>
          <w:lang w:eastAsia="zh-TW"/>
        </w:rPr>
        <w:t xml:space="preserve">　金融営業（個人</w:t>
      </w:r>
      <w:r w:rsidR="009000C4" w:rsidRPr="005A0B80">
        <w:rPr>
          <w:rFonts w:asciiTheme="minorEastAsia" w:hAnsiTheme="minorEastAsia" w:hint="eastAsia"/>
          <w:bCs/>
          <w:sz w:val="20"/>
          <w:szCs w:val="20"/>
          <w:lang w:eastAsia="zh-TW"/>
        </w:rPr>
        <w:t xml:space="preserve">　</w:t>
      </w:r>
      <w:r w:rsidRPr="005A0B80">
        <w:rPr>
          <w:rFonts w:asciiTheme="minorEastAsia" w:hAnsiTheme="minorEastAsia" w:hint="eastAsia"/>
          <w:bCs/>
          <w:sz w:val="20"/>
          <w:szCs w:val="20"/>
          <w:lang w:eastAsia="zh-TW"/>
        </w:rPr>
        <w:t>企業担当）</w:t>
      </w:r>
    </w:p>
    <w:p w14:paraId="39ED7C71"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1.新入社員研修（入社後1カ月）</w:t>
      </w:r>
    </w:p>
    <w:p w14:paraId="66CBD7A9"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＜研修内容＞</w:t>
      </w:r>
    </w:p>
    <w:p w14:paraId="351D5BB7" w14:textId="726A39A9"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・ビジネスマナー　・生命保険</w:t>
      </w:r>
      <w:r w:rsidRPr="005A0B80">
        <w:rPr>
          <w:rFonts w:asciiTheme="minorEastAsia" w:hAnsiTheme="minorEastAsia" w:cs="Arial Unicode MS" w:hint="eastAsia"/>
          <w:sz w:val="20"/>
          <w:szCs w:val="20"/>
        </w:rPr>
        <w:t xml:space="preserve"> </w:t>
      </w:r>
      <w:r w:rsidRPr="005A0B80">
        <w:rPr>
          <w:rFonts w:asciiTheme="minorEastAsia" w:hAnsiTheme="minorEastAsia" w:cs="Arial Unicode MS"/>
          <w:sz w:val="20"/>
          <w:szCs w:val="20"/>
        </w:rPr>
        <w:t xml:space="preserve">・金融知識、商品知識　・コンサルティング知識　</w:t>
      </w:r>
    </w:p>
    <w:p w14:paraId="425455D8" w14:textId="7032FD35"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・保険外交員実務</w:t>
      </w:r>
      <w:r w:rsidRPr="005A0B80">
        <w:rPr>
          <w:rFonts w:asciiTheme="minorEastAsia" w:hAnsiTheme="minorEastAsia" w:cs="ＭＳ 明朝" w:hint="eastAsia"/>
          <w:sz w:val="20"/>
          <w:szCs w:val="20"/>
        </w:rPr>
        <w:t xml:space="preserve">　</w:t>
      </w:r>
      <w:r w:rsidRPr="005A0B80">
        <w:rPr>
          <w:rFonts w:asciiTheme="minorEastAsia" w:hAnsiTheme="minorEastAsia" w:cs="Arial Unicode MS"/>
          <w:sz w:val="20"/>
          <w:szCs w:val="20"/>
        </w:rPr>
        <w:t>・コンプライアンスの実践について</w:t>
      </w:r>
    </w:p>
    <w:p w14:paraId="7323F97D"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2.</w:t>
      </w:r>
      <w:r w:rsidRPr="005A0B80">
        <w:rPr>
          <w:rFonts w:asciiTheme="minorEastAsia" w:hAnsiTheme="minorEastAsia" w:cs="ＭＳ 明朝" w:hint="eastAsia"/>
          <w:sz w:val="20"/>
          <w:szCs w:val="20"/>
        </w:rPr>
        <w:t>□□</w:t>
      </w:r>
      <w:r w:rsidRPr="005A0B80">
        <w:rPr>
          <w:rFonts w:asciiTheme="minorEastAsia" w:hAnsiTheme="minorEastAsia" w:cs="Arial Unicode MS"/>
          <w:sz w:val="20"/>
          <w:szCs w:val="20"/>
        </w:rPr>
        <w:t>支社法人営業部配属（20xx年xx</w:t>
      </w:r>
      <w:r w:rsidRPr="005A0B80">
        <w:rPr>
          <w:rFonts w:asciiTheme="minorEastAsia" w:hAnsiTheme="minorEastAsia" w:cs="ＭＳ 明朝" w:hint="eastAsia"/>
          <w:sz w:val="20"/>
          <w:szCs w:val="20"/>
        </w:rPr>
        <w:t>月</w:t>
      </w:r>
      <w:r w:rsidRPr="005A0B80">
        <w:rPr>
          <w:rFonts w:asciiTheme="minorEastAsia" w:hAnsiTheme="minorEastAsia" w:cs="Arial Unicode MS"/>
          <w:sz w:val="20"/>
          <w:szCs w:val="20"/>
        </w:rPr>
        <w:t>～20xx年xx</w:t>
      </w:r>
      <w:r w:rsidRPr="005A0B80">
        <w:rPr>
          <w:rFonts w:asciiTheme="minorEastAsia" w:hAnsiTheme="minorEastAsia" w:cs="ＭＳ 明朝" w:hint="eastAsia"/>
          <w:sz w:val="20"/>
          <w:szCs w:val="20"/>
        </w:rPr>
        <w:t>月</w:t>
      </w:r>
      <w:r w:rsidRPr="005A0B80">
        <w:rPr>
          <w:rFonts w:asciiTheme="minorEastAsia" w:hAnsiTheme="minorEastAsia" w:cs="Arial Unicode MS"/>
          <w:sz w:val="20"/>
          <w:szCs w:val="20"/>
        </w:rPr>
        <w:t>）</w:t>
      </w:r>
    </w:p>
    <w:p w14:paraId="4627279F" w14:textId="6DAC60B8"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＜担当業務＞</w:t>
      </w:r>
    </w:p>
    <w:p w14:paraId="6727D84D"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個人向けの生命保険営業（企業担当）</w:t>
      </w:r>
    </w:p>
    <w:p w14:paraId="7EA1DE22"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 担当企業25社に出向き、個人保険の販売・保全</w:t>
      </w:r>
    </w:p>
    <w:p w14:paraId="22D3A83A"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 新規訪問企業開拓</w:t>
      </w:r>
    </w:p>
    <w:p w14:paraId="153E9E1C" w14:textId="77777777" w:rsidR="00117BF5" w:rsidRDefault="00117BF5" w:rsidP="00C116CE">
      <w:pPr>
        <w:rPr>
          <w:rFonts w:asciiTheme="minorEastAsia" w:hAnsiTheme="minorEastAsia" w:cs="Arial Unicode MS"/>
          <w:sz w:val="20"/>
          <w:szCs w:val="20"/>
        </w:rPr>
      </w:pPr>
    </w:p>
    <w:p w14:paraId="55B0954B" w14:textId="372B5A94" w:rsidR="003D7E70" w:rsidRPr="005A0B80" w:rsidRDefault="00EC2126" w:rsidP="00C116CE">
      <w:pPr>
        <w:rPr>
          <w:rFonts w:asciiTheme="minorEastAsia" w:hAnsiTheme="minorEastAsia"/>
          <w:b/>
          <w:bCs/>
          <w:sz w:val="20"/>
          <w:szCs w:val="20"/>
        </w:rPr>
      </w:pPr>
      <w:r w:rsidRPr="005A0B80">
        <w:rPr>
          <w:rFonts w:asciiTheme="minorEastAsia" w:hAnsiTheme="minorEastAsia" w:cs="Arial Unicode MS"/>
          <w:sz w:val="20"/>
          <w:szCs w:val="20"/>
        </w:rPr>
        <w:t>◆</w:t>
      </w:r>
      <w:r w:rsidR="005D2D43" w:rsidRPr="005A0B80">
        <w:rPr>
          <w:rFonts w:asciiTheme="minorEastAsia" w:hAnsiTheme="minorEastAsia" w:cs="Arial Unicode MS" w:hint="eastAsia"/>
          <w:b/>
          <w:bCs/>
          <w:sz w:val="20"/>
          <w:szCs w:val="20"/>
        </w:rPr>
        <w:t>営業</w:t>
      </w:r>
      <w:r w:rsidRPr="005A0B80">
        <w:rPr>
          <w:rFonts w:asciiTheme="minorEastAsia" w:hAnsiTheme="minorEastAsia" w:cs="Arial Unicode MS"/>
          <w:b/>
          <w:bCs/>
          <w:sz w:val="20"/>
          <w:szCs w:val="20"/>
        </w:rPr>
        <w:t>実績</w:t>
      </w:r>
    </w:p>
    <w:p w14:paraId="725C52C2" w14:textId="4F27519B"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20xx年　全社新卒新入社員（45名）のなかで年間</w:t>
      </w:r>
      <w:r w:rsidR="001D54A9" w:rsidRPr="005A0B80">
        <w:rPr>
          <w:rFonts w:asciiTheme="minorEastAsia" w:hAnsiTheme="minorEastAsia" w:cs="Arial Unicode MS" w:hint="eastAsia"/>
          <w:sz w:val="20"/>
          <w:szCs w:val="20"/>
        </w:rPr>
        <w:t>成約</w:t>
      </w:r>
      <w:r w:rsidRPr="005A0B80">
        <w:rPr>
          <w:rFonts w:asciiTheme="minorEastAsia" w:hAnsiTheme="minorEastAsia" w:cs="Arial Unicode MS"/>
          <w:sz w:val="20"/>
          <w:szCs w:val="20"/>
        </w:rPr>
        <w:t>件数3位</w:t>
      </w:r>
    </w:p>
    <w:p w14:paraId="5ADFC79F" w14:textId="32728C77" w:rsidR="003D7E70" w:rsidRPr="005A0B80" w:rsidRDefault="00EC2126" w:rsidP="00C116CE">
      <w:pPr>
        <w:rPr>
          <w:rFonts w:asciiTheme="minorEastAsia" w:hAnsiTheme="minorEastAsia"/>
          <w:sz w:val="20"/>
          <w:szCs w:val="20"/>
          <w:lang w:eastAsia="zh-TW"/>
        </w:rPr>
      </w:pPr>
      <w:r w:rsidRPr="005A0B80">
        <w:rPr>
          <w:rFonts w:asciiTheme="minorEastAsia" w:hAnsiTheme="minorEastAsia" w:cs="Arial Unicode MS"/>
          <w:sz w:val="20"/>
          <w:szCs w:val="20"/>
          <w:lang w:eastAsia="zh-TW"/>
        </w:rPr>
        <w:t>20xx年　目標</w:t>
      </w:r>
      <w:r w:rsidRPr="005A0B80">
        <w:rPr>
          <w:rFonts w:asciiTheme="minorEastAsia" w:hAnsiTheme="minorEastAsia" w:cs="ＭＳ 明朝" w:hint="eastAsia"/>
          <w:sz w:val="20"/>
          <w:szCs w:val="20"/>
          <w:lang w:eastAsia="zh-TW"/>
        </w:rPr>
        <w:t>成約</w:t>
      </w:r>
      <w:r w:rsidRPr="005A0B80">
        <w:rPr>
          <w:rFonts w:asciiTheme="minorEastAsia" w:hAnsiTheme="minorEastAsia" w:cs="Arial Unicode MS"/>
          <w:sz w:val="20"/>
          <w:szCs w:val="20"/>
          <w:lang w:eastAsia="zh-TW"/>
        </w:rPr>
        <w:t>件数125％達成　個人</w:t>
      </w:r>
      <w:r w:rsidRPr="005A0B80">
        <w:rPr>
          <w:rFonts w:asciiTheme="minorEastAsia" w:hAnsiTheme="minorEastAsia" w:cs="ＭＳ 明朝" w:hint="eastAsia"/>
          <w:sz w:val="20"/>
          <w:szCs w:val="20"/>
          <w:lang w:eastAsia="zh-TW"/>
        </w:rPr>
        <w:t>成約</w:t>
      </w:r>
      <w:r w:rsidRPr="005A0B80">
        <w:rPr>
          <w:rFonts w:asciiTheme="minorEastAsia" w:hAnsiTheme="minorEastAsia" w:cs="Arial Unicode MS"/>
          <w:sz w:val="20"/>
          <w:szCs w:val="20"/>
          <w:lang w:eastAsia="zh-TW"/>
        </w:rPr>
        <w:t>件数</w:t>
      </w:r>
      <w:r w:rsidR="00E03FF6" w:rsidRPr="005A0B80">
        <w:rPr>
          <w:rFonts w:asciiTheme="minorEastAsia" w:hAnsiTheme="minorEastAsia" w:cs="Arial Unicode MS" w:hint="eastAsia"/>
          <w:sz w:val="20"/>
          <w:szCs w:val="20"/>
          <w:lang w:eastAsia="zh-TW"/>
        </w:rPr>
        <w:t>前年</w:t>
      </w:r>
      <w:r w:rsidRPr="005A0B80">
        <w:rPr>
          <w:rFonts w:asciiTheme="minorEastAsia" w:hAnsiTheme="minorEastAsia" w:cs="Arial Unicode MS"/>
          <w:sz w:val="20"/>
          <w:szCs w:val="20"/>
          <w:lang w:eastAsia="zh-TW"/>
        </w:rPr>
        <w:t>対比169％</w:t>
      </w:r>
    </w:p>
    <w:p w14:paraId="55FA155F" w14:textId="73A4BFF5"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lang w:eastAsia="zh-TW"/>
        </w:rPr>
        <w:t xml:space="preserve">　　　 </w:t>
      </w:r>
      <w:r w:rsidRPr="005A0B80">
        <w:rPr>
          <w:rFonts w:asciiTheme="minorEastAsia" w:hAnsiTheme="minorEastAsia" w:cs="Arial Unicode MS"/>
          <w:sz w:val="20"/>
          <w:szCs w:val="20"/>
        </w:rPr>
        <w:t>「年金型保険○○」販売キャンペーン　支社内2位</w:t>
      </w:r>
    </w:p>
    <w:p w14:paraId="5CC9DBD2" w14:textId="77777777" w:rsidR="00BE26DB" w:rsidRPr="005A0B80" w:rsidRDefault="00BE26DB" w:rsidP="00BE26DB">
      <w:pPr>
        <w:rPr>
          <w:rFonts w:asciiTheme="minorEastAsia" w:hAnsiTheme="minorEastAsia" w:cs="Arial Unicode MS"/>
          <w:b/>
          <w:bCs/>
          <w:sz w:val="20"/>
          <w:szCs w:val="20"/>
        </w:rPr>
      </w:pPr>
      <w:r w:rsidRPr="005A0B80">
        <w:rPr>
          <w:rFonts w:asciiTheme="minorEastAsia" w:hAnsiTheme="minorEastAsia" w:cs="Arial Unicode MS"/>
          <w:sz w:val="20"/>
          <w:szCs w:val="20"/>
        </w:rPr>
        <w:t>◆</w:t>
      </w:r>
      <w:r w:rsidRPr="005A0B80">
        <w:rPr>
          <w:rFonts w:asciiTheme="minorEastAsia" w:hAnsiTheme="minorEastAsia" w:cs="Arial Unicode MS"/>
          <w:b/>
          <w:bCs/>
          <w:sz w:val="20"/>
          <w:szCs w:val="20"/>
        </w:rPr>
        <w:t>営業スタイル</w:t>
      </w:r>
    </w:p>
    <w:p w14:paraId="304968B7" w14:textId="2F6D18A5" w:rsidR="00BE26DB" w:rsidRPr="005A0B80" w:rsidRDefault="00BE26DB" w:rsidP="00BE26DB">
      <w:pPr>
        <w:rPr>
          <w:rFonts w:asciiTheme="minorEastAsia" w:hAnsiTheme="minorEastAsia" w:cs="Arial Unicode MS"/>
          <w:sz w:val="20"/>
          <w:szCs w:val="20"/>
        </w:rPr>
      </w:pPr>
      <w:r w:rsidRPr="005A0B80">
        <w:rPr>
          <w:rFonts w:asciiTheme="minorEastAsia" w:hAnsiTheme="minorEastAsia" w:cs="Arial Unicode MS"/>
          <w:sz w:val="20"/>
          <w:szCs w:val="20"/>
        </w:rPr>
        <w:t>昼休みに企業へ訪問をする際には、同業他社と行き合うことも多かったのですが、「商品を売る」というだけではなく、お客様の要望をお聞きしながらライフプランを作成するお手伝いをすることで信頼関係を深めました。オーダーメイドの商品は成約まで時間がかかりますが、他社の営業との差を評価していただけたことは、営業としての自信につながりました。個人保険の営業だけでなく、その過程で、自社関連部署とも連携して</w:t>
      </w:r>
      <w:r w:rsidRPr="005A0B80">
        <w:rPr>
          <w:rFonts w:asciiTheme="minorEastAsia" w:hAnsiTheme="minorEastAsia" w:cs="ＭＳ 明朝" w:hint="eastAsia"/>
          <w:sz w:val="20"/>
          <w:szCs w:val="20"/>
        </w:rPr>
        <w:t>資産</w:t>
      </w:r>
      <w:r w:rsidRPr="005A0B80">
        <w:rPr>
          <w:rFonts w:asciiTheme="minorEastAsia" w:hAnsiTheme="minorEastAsia" w:cs="Arial Unicode MS"/>
          <w:sz w:val="20"/>
          <w:szCs w:val="20"/>
        </w:rPr>
        <w:t>管理・運用のコンサルティング業務にも取り組みました。</w:t>
      </w:r>
    </w:p>
    <w:p w14:paraId="7F3B132B" w14:textId="2621B61E" w:rsidR="00BE26DB" w:rsidRPr="005A0B80" w:rsidRDefault="00BE26DB" w:rsidP="00BE26DB">
      <w:pPr>
        <w:rPr>
          <w:rFonts w:asciiTheme="minorEastAsia" w:hAnsiTheme="minorEastAsia"/>
          <w:sz w:val="20"/>
          <w:szCs w:val="20"/>
          <w:lang w:eastAsia="ja"/>
        </w:rPr>
      </w:pPr>
      <w:r w:rsidRPr="005A0B80">
        <w:rPr>
          <w:rFonts w:asciiTheme="minorEastAsia" w:hAnsiTheme="minorEastAsia" w:cs="Arial Unicode MS"/>
          <w:sz w:val="20"/>
          <w:szCs w:val="20"/>
        </w:rPr>
        <w:t>※新規企業開拓では、それまで社内における保険営業を認めていなかった企業の開拓（6社）に成功しました。</w:t>
      </w:r>
    </w:p>
    <w:p w14:paraId="007D2A3B" w14:textId="77777777" w:rsidR="00BE26DB" w:rsidRPr="005A0B80" w:rsidRDefault="00BE26DB" w:rsidP="00C116CE">
      <w:pPr>
        <w:rPr>
          <w:rFonts w:asciiTheme="minorEastAsia" w:hAnsiTheme="minorEastAsia"/>
          <w:sz w:val="20"/>
          <w:szCs w:val="20"/>
        </w:rPr>
      </w:pPr>
    </w:p>
    <w:p w14:paraId="4A2745CD" w14:textId="65002FFF"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w:t>
      </w:r>
      <w:r w:rsidRPr="005A0B80">
        <w:rPr>
          <w:rFonts w:asciiTheme="minorEastAsia" w:hAnsiTheme="minorEastAsia" w:cs="Arial Unicode MS"/>
          <w:b/>
          <w:bCs/>
          <w:sz w:val="20"/>
          <w:szCs w:val="20"/>
        </w:rPr>
        <w:t>自己啓発</w:t>
      </w:r>
    </w:p>
    <w:p w14:paraId="5FADB48B"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金融のスペシャリストとしてお客様の資産運用や生活設計についてアドバイスを行うため、AFP資格を取得し、専門知識の向上に努めました。</w:t>
      </w:r>
    </w:p>
    <w:p w14:paraId="25F427FE" w14:textId="0757335C" w:rsidR="003D7E70" w:rsidRPr="005A0B80" w:rsidRDefault="003D7E70" w:rsidP="00C116CE">
      <w:pPr>
        <w:rPr>
          <w:rFonts w:asciiTheme="minorEastAsia" w:hAnsiTheme="minorEastAsia"/>
          <w:sz w:val="20"/>
          <w:szCs w:val="20"/>
        </w:rPr>
      </w:pPr>
    </w:p>
    <w:p w14:paraId="3759F37D" w14:textId="77777777" w:rsidR="00A76FEE" w:rsidRPr="005A0B80" w:rsidRDefault="00A76FEE" w:rsidP="00C116CE">
      <w:pPr>
        <w:rPr>
          <w:rFonts w:asciiTheme="minorEastAsia" w:hAnsiTheme="minorEastAsia"/>
          <w:sz w:val="20"/>
          <w:szCs w:val="20"/>
        </w:rPr>
      </w:pPr>
    </w:p>
    <w:p w14:paraId="45AD9E95" w14:textId="77777777" w:rsidR="003D7E70" w:rsidRPr="005A0B80" w:rsidRDefault="00EC2126" w:rsidP="00C116CE">
      <w:pPr>
        <w:rPr>
          <w:rFonts w:asciiTheme="minorEastAsia" w:hAnsiTheme="minorEastAsia"/>
          <w:b/>
          <w:bCs/>
          <w:sz w:val="20"/>
          <w:szCs w:val="20"/>
          <w:lang w:eastAsia="zh-TW"/>
        </w:rPr>
      </w:pPr>
      <w:bookmarkStart w:id="0" w:name="_Hlk108790683"/>
      <w:r w:rsidRPr="005A0B80">
        <w:rPr>
          <w:rFonts w:asciiTheme="minorEastAsia" w:hAnsiTheme="minorEastAsia" w:cs="Arial Unicode MS"/>
          <w:b/>
          <w:bCs/>
          <w:sz w:val="20"/>
          <w:szCs w:val="20"/>
          <w:lang w:eastAsia="zh-TW"/>
        </w:rPr>
        <w:t>△△生命保険株式会社</w:t>
      </w:r>
      <w:bookmarkEnd w:id="0"/>
      <w:r w:rsidRPr="005A0B80">
        <w:rPr>
          <w:rFonts w:asciiTheme="minorEastAsia" w:hAnsiTheme="minorEastAsia" w:cs="Arial Unicode MS"/>
          <w:b/>
          <w:bCs/>
          <w:sz w:val="20"/>
          <w:szCs w:val="20"/>
          <w:lang w:eastAsia="zh-TW"/>
        </w:rPr>
        <w:t>（正社員）（20xx年xx</w:t>
      </w:r>
      <w:r w:rsidRPr="005A0B80">
        <w:rPr>
          <w:rFonts w:asciiTheme="minorEastAsia" w:hAnsiTheme="minorEastAsia" w:cs="ＭＳ 明朝" w:hint="eastAsia"/>
          <w:b/>
          <w:bCs/>
          <w:sz w:val="20"/>
          <w:szCs w:val="20"/>
          <w:lang w:eastAsia="zh-TW"/>
        </w:rPr>
        <w:t>月</w:t>
      </w:r>
      <w:r w:rsidRPr="005A0B80">
        <w:rPr>
          <w:rFonts w:asciiTheme="minorEastAsia" w:hAnsiTheme="minorEastAsia" w:cs="Arial Unicode MS"/>
          <w:b/>
          <w:bCs/>
          <w:sz w:val="20"/>
          <w:szCs w:val="20"/>
          <w:lang w:eastAsia="zh-TW"/>
        </w:rPr>
        <w:t>～</w:t>
      </w:r>
      <w:r w:rsidRPr="005A0B80">
        <w:rPr>
          <w:rFonts w:asciiTheme="minorEastAsia" w:hAnsiTheme="minorEastAsia" w:cs="ＭＳ 明朝" w:hint="eastAsia"/>
          <w:b/>
          <w:bCs/>
          <w:sz w:val="20"/>
          <w:szCs w:val="20"/>
          <w:lang w:eastAsia="zh-TW"/>
        </w:rPr>
        <w:t>現在</w:t>
      </w:r>
      <w:r w:rsidRPr="005A0B80">
        <w:rPr>
          <w:rFonts w:asciiTheme="minorEastAsia" w:hAnsiTheme="minorEastAsia" w:cs="Arial Unicode MS"/>
          <w:b/>
          <w:bCs/>
          <w:sz w:val="20"/>
          <w:szCs w:val="20"/>
          <w:lang w:eastAsia="zh-TW"/>
        </w:rPr>
        <w:t>）</w:t>
      </w:r>
    </w:p>
    <w:p w14:paraId="30A99F49"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資本金○億○千万円　従業員数○○名　生命保険・損害保険</w:t>
      </w:r>
    </w:p>
    <w:p w14:paraId="76506F3C" w14:textId="77777777" w:rsidR="003D7E70" w:rsidRPr="005A0B80" w:rsidRDefault="003D7E70" w:rsidP="00C116CE">
      <w:pPr>
        <w:rPr>
          <w:rFonts w:asciiTheme="minorEastAsia" w:hAnsiTheme="minorEastAsia"/>
          <w:sz w:val="20"/>
          <w:szCs w:val="20"/>
        </w:rPr>
      </w:pPr>
    </w:p>
    <w:p w14:paraId="06C84816" w14:textId="12651171" w:rsidR="003D7E70" w:rsidRPr="005A0B80" w:rsidRDefault="00EC2126" w:rsidP="00C116CE">
      <w:pPr>
        <w:rPr>
          <w:rFonts w:asciiTheme="minorEastAsia" w:hAnsiTheme="minorEastAsia"/>
          <w:bCs/>
          <w:sz w:val="20"/>
          <w:szCs w:val="20"/>
          <w:lang w:eastAsia="zh-TW"/>
        </w:rPr>
      </w:pPr>
      <w:r w:rsidRPr="005A0B80">
        <w:rPr>
          <w:rFonts w:asciiTheme="minorEastAsia" w:hAnsiTheme="minorEastAsia" w:hint="eastAsia"/>
          <w:bCs/>
          <w:sz w:val="20"/>
          <w:szCs w:val="20"/>
          <w:lang w:eastAsia="zh-TW"/>
        </w:rPr>
        <w:lastRenderedPageBreak/>
        <w:t>◆</w:t>
      </w:r>
      <w:r w:rsidRPr="005A0B80">
        <w:rPr>
          <w:rFonts w:asciiTheme="minorEastAsia" w:hAnsiTheme="minorEastAsia" w:hint="eastAsia"/>
          <w:b/>
          <w:sz w:val="20"/>
          <w:szCs w:val="20"/>
          <w:lang w:eastAsia="zh-TW"/>
        </w:rPr>
        <w:t>職種</w:t>
      </w:r>
      <w:r w:rsidRPr="005A0B80">
        <w:rPr>
          <w:rFonts w:asciiTheme="minorEastAsia" w:hAnsiTheme="minorEastAsia" w:hint="eastAsia"/>
          <w:bCs/>
          <w:sz w:val="20"/>
          <w:szCs w:val="20"/>
          <w:lang w:eastAsia="zh-TW"/>
        </w:rPr>
        <w:t xml:space="preserve">　金融営業（法人</w:t>
      </w:r>
      <w:r w:rsidR="009B2734" w:rsidRPr="005A0B80">
        <w:rPr>
          <w:rFonts w:asciiTheme="minorEastAsia" w:hAnsiTheme="minorEastAsia" w:hint="eastAsia"/>
          <w:bCs/>
          <w:sz w:val="20"/>
          <w:szCs w:val="20"/>
          <w:lang w:eastAsia="zh-TW"/>
        </w:rPr>
        <w:t xml:space="preserve">　</w:t>
      </w:r>
      <w:r w:rsidRPr="005A0B80">
        <w:rPr>
          <w:rFonts w:asciiTheme="minorEastAsia" w:hAnsiTheme="minorEastAsia" w:hint="eastAsia"/>
          <w:bCs/>
          <w:sz w:val="20"/>
          <w:szCs w:val="20"/>
          <w:lang w:eastAsia="zh-TW"/>
        </w:rPr>
        <w:t>銀行担当）</w:t>
      </w:r>
    </w:p>
    <w:p w14:paraId="392DECE3" w14:textId="5B865330"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w:t>
      </w:r>
      <w:r w:rsidRPr="005A0B80">
        <w:rPr>
          <w:rFonts w:asciiTheme="minorEastAsia" w:hAnsiTheme="minorEastAsia" w:cs="Arial Unicode MS"/>
          <w:b/>
          <w:bCs/>
          <w:sz w:val="20"/>
          <w:szCs w:val="20"/>
        </w:rPr>
        <w:t>経験職務概要</w:t>
      </w:r>
    </w:p>
    <w:p w14:paraId="31E58879"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w:t>
      </w:r>
      <w:bookmarkStart w:id="1" w:name="_Hlk108790734"/>
      <w:r w:rsidRPr="005A0B80">
        <w:rPr>
          <w:rFonts w:asciiTheme="minorEastAsia" w:hAnsiTheme="minorEastAsia" w:cs="Arial Unicode MS"/>
          <w:sz w:val="20"/>
          <w:szCs w:val="20"/>
        </w:rPr>
        <w:t>変額個人年金保険</w:t>
      </w:r>
      <w:bookmarkEnd w:id="1"/>
      <w:r w:rsidRPr="005A0B80">
        <w:rPr>
          <w:rFonts w:asciiTheme="minorEastAsia" w:hAnsiTheme="minorEastAsia" w:cs="Arial Unicode MS"/>
          <w:sz w:val="20"/>
          <w:szCs w:val="20"/>
        </w:rPr>
        <w:t>を中心とした、自社保険商品の銀行担当者への説明</w:t>
      </w:r>
    </w:p>
    <w:p w14:paraId="4DB152C9"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・銀行担当者向け販売手法の指導</w:t>
      </w:r>
    </w:p>
    <w:p w14:paraId="26C1D824"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・銀行顧客向け新商品説明会の実施</w:t>
      </w:r>
    </w:p>
    <w:p w14:paraId="758D9EDD" w14:textId="4A5AE435"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・自社</w:t>
      </w:r>
      <w:r w:rsidR="000952E5" w:rsidRPr="005A0B80">
        <w:rPr>
          <w:rFonts w:asciiTheme="minorEastAsia" w:hAnsiTheme="minorEastAsia" w:cs="Arial Unicode MS" w:hint="eastAsia"/>
          <w:sz w:val="20"/>
          <w:szCs w:val="20"/>
        </w:rPr>
        <w:t>商品</w:t>
      </w:r>
      <w:r w:rsidRPr="005A0B80">
        <w:rPr>
          <w:rFonts w:asciiTheme="minorEastAsia" w:hAnsiTheme="minorEastAsia" w:cs="Arial Unicode MS"/>
          <w:sz w:val="20"/>
          <w:szCs w:val="20"/>
        </w:rPr>
        <w:t>売上向上に向けてキャンペーン企画を推進</w:t>
      </w:r>
    </w:p>
    <w:p w14:paraId="5514708E"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・銀行顧客向けセミナーにおける講師アシスタント</w:t>
      </w:r>
    </w:p>
    <w:p w14:paraId="3DCEE8B3" w14:textId="77777777" w:rsidR="00117BF5" w:rsidRDefault="00117BF5" w:rsidP="00C116CE">
      <w:pPr>
        <w:rPr>
          <w:rFonts w:asciiTheme="minorEastAsia" w:hAnsiTheme="minorEastAsia" w:cs="Arial Unicode MS"/>
          <w:sz w:val="20"/>
          <w:szCs w:val="20"/>
        </w:rPr>
      </w:pPr>
    </w:p>
    <w:p w14:paraId="7DDCB4F8" w14:textId="1E445072" w:rsidR="003D7E70" w:rsidRPr="005A0B80" w:rsidRDefault="00EC2126" w:rsidP="00C116CE">
      <w:pPr>
        <w:rPr>
          <w:rFonts w:asciiTheme="minorEastAsia" w:hAnsiTheme="minorEastAsia"/>
          <w:sz w:val="20"/>
          <w:szCs w:val="20"/>
          <w:lang w:eastAsia="zh-TW"/>
        </w:rPr>
      </w:pPr>
      <w:r w:rsidRPr="005A0B80">
        <w:rPr>
          <w:rFonts w:asciiTheme="minorEastAsia" w:hAnsiTheme="minorEastAsia" w:cs="Arial Unicode MS"/>
          <w:sz w:val="20"/>
          <w:szCs w:val="20"/>
          <w:lang w:eastAsia="zh-TW"/>
        </w:rPr>
        <w:t>◆</w:t>
      </w:r>
      <w:r w:rsidR="00BE26DB" w:rsidRPr="005A0B80">
        <w:rPr>
          <w:rFonts w:asciiTheme="minorEastAsia" w:hAnsiTheme="minorEastAsia" w:cs="Arial Unicode MS" w:hint="eastAsia"/>
          <w:b/>
          <w:bCs/>
          <w:sz w:val="20"/>
          <w:szCs w:val="20"/>
          <w:lang w:eastAsia="zh-TW"/>
        </w:rPr>
        <w:t>営業</w:t>
      </w:r>
      <w:r w:rsidRPr="005A0B80">
        <w:rPr>
          <w:rFonts w:asciiTheme="minorEastAsia" w:hAnsiTheme="minorEastAsia" w:cs="Arial Unicode MS"/>
          <w:b/>
          <w:bCs/>
          <w:sz w:val="20"/>
          <w:szCs w:val="20"/>
          <w:lang w:eastAsia="zh-TW"/>
        </w:rPr>
        <w:t>実績</w:t>
      </w:r>
    </w:p>
    <w:p w14:paraId="48FE9ADB" w14:textId="6E68FD3E" w:rsidR="003D7E70" w:rsidRPr="005A0B80" w:rsidRDefault="00EC2126" w:rsidP="00C116CE">
      <w:pPr>
        <w:rPr>
          <w:rFonts w:asciiTheme="minorEastAsia" w:hAnsiTheme="minorEastAsia"/>
          <w:sz w:val="20"/>
          <w:szCs w:val="20"/>
          <w:lang w:eastAsia="zh-TW"/>
        </w:rPr>
      </w:pPr>
      <w:r w:rsidRPr="005A0B80">
        <w:rPr>
          <w:rFonts w:asciiTheme="minorEastAsia" w:hAnsiTheme="minorEastAsia" w:cs="Arial Unicode MS"/>
          <w:sz w:val="20"/>
          <w:szCs w:val="20"/>
          <w:lang w:eastAsia="zh-TW"/>
        </w:rPr>
        <w:t>担当銀行売上目標達成率</w:t>
      </w:r>
      <w:r w:rsidR="00A76FEE" w:rsidRPr="005A0B80">
        <w:rPr>
          <w:rFonts w:asciiTheme="minorEastAsia" w:hAnsiTheme="minorEastAsia" w:cs="Arial Unicode MS" w:hint="eastAsia"/>
          <w:sz w:val="20"/>
          <w:szCs w:val="20"/>
          <w:lang w:eastAsia="zh-TW"/>
        </w:rPr>
        <w:t xml:space="preserve">　</w:t>
      </w:r>
      <w:r w:rsidRPr="005A0B80">
        <w:rPr>
          <w:rFonts w:asciiTheme="minorEastAsia" w:hAnsiTheme="minorEastAsia" w:cs="Arial Unicode MS"/>
          <w:sz w:val="20"/>
          <w:szCs w:val="20"/>
          <w:lang w:eastAsia="zh-TW"/>
        </w:rPr>
        <w:t>20xx年度　104％</w:t>
      </w:r>
      <w:r w:rsidR="00A76FEE" w:rsidRPr="005A0B80">
        <w:rPr>
          <w:rFonts w:asciiTheme="minorEastAsia" w:hAnsiTheme="minorEastAsia" w:cs="Arial Unicode MS" w:hint="eastAsia"/>
          <w:sz w:val="20"/>
          <w:szCs w:val="20"/>
          <w:lang w:eastAsia="zh-TW"/>
        </w:rPr>
        <w:t>／</w:t>
      </w:r>
      <w:r w:rsidRPr="005A0B80">
        <w:rPr>
          <w:rFonts w:asciiTheme="minorEastAsia" w:hAnsiTheme="minorEastAsia" w:cs="Arial Unicode MS"/>
          <w:sz w:val="20"/>
          <w:szCs w:val="20"/>
          <w:lang w:eastAsia="zh-TW"/>
        </w:rPr>
        <w:t>20xx年度　102％</w:t>
      </w:r>
    </w:p>
    <w:p w14:paraId="6D1EC136"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w:t>
      </w:r>
      <w:r w:rsidRPr="005A0B80">
        <w:rPr>
          <w:rFonts w:asciiTheme="minorEastAsia" w:hAnsiTheme="minorEastAsia" w:cs="Arial Unicode MS"/>
          <w:b/>
          <w:bCs/>
          <w:sz w:val="20"/>
          <w:szCs w:val="20"/>
        </w:rPr>
        <w:t>営業スタイル</w:t>
      </w:r>
    </w:p>
    <w:p w14:paraId="4FE720E3" w14:textId="1BF19C06"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他社商品との十分な比較検証を行い、自社商品の特長を前面に押し出す説明を</w:t>
      </w:r>
      <w:r w:rsidR="001A3D3A" w:rsidRPr="005A0B80">
        <w:rPr>
          <w:rFonts w:asciiTheme="minorEastAsia" w:hAnsiTheme="minorEastAsia" w:cs="Arial Unicode MS" w:hint="eastAsia"/>
          <w:sz w:val="20"/>
          <w:szCs w:val="20"/>
        </w:rPr>
        <w:t>行う</w:t>
      </w:r>
      <w:r w:rsidRPr="005A0B80">
        <w:rPr>
          <w:rFonts w:asciiTheme="minorEastAsia" w:hAnsiTheme="minorEastAsia" w:cs="Arial Unicode MS"/>
          <w:sz w:val="20"/>
          <w:szCs w:val="20"/>
        </w:rPr>
        <w:t>ことで、ホールセラーとして保険商品を販売する銀行員をサポートしました。</w:t>
      </w:r>
    </w:p>
    <w:p w14:paraId="70E5906F" w14:textId="77777777" w:rsidR="003D7E70" w:rsidRPr="005A0B80" w:rsidRDefault="003D7E70" w:rsidP="00C116CE">
      <w:pPr>
        <w:rPr>
          <w:rFonts w:asciiTheme="minorEastAsia" w:hAnsiTheme="minorEastAsia"/>
          <w:sz w:val="20"/>
          <w:szCs w:val="20"/>
        </w:rPr>
      </w:pPr>
    </w:p>
    <w:p w14:paraId="31E2E8B6"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＜特記事項＞</w:t>
      </w:r>
    </w:p>
    <w:p w14:paraId="690667A8"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銀行の保険商品担当者に対しては、自社商品の魅力を分かりやすく伝えることを常に心がけました。自社商品に限らず、保険商品の知識自体が十分でない行員も多く、商品に興味を持ってもらう前段階として、まず私自身に興味を持ってもらうよう、コミュニケーションを心掛けました。</w:t>
      </w:r>
    </w:p>
    <w:p w14:paraId="35C37432"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・銀行主催のお客様向けセミナーでは、講師のアシスタントとして、売上向上に貢献しました。</w:t>
      </w:r>
    </w:p>
    <w:p w14:paraId="264D65AD" w14:textId="77777777" w:rsidR="003D7E70" w:rsidRPr="005A0B80" w:rsidRDefault="003D7E70" w:rsidP="00C116CE">
      <w:pPr>
        <w:rPr>
          <w:rFonts w:asciiTheme="minorEastAsia" w:hAnsiTheme="minorEastAsia"/>
          <w:sz w:val="20"/>
          <w:szCs w:val="20"/>
        </w:rPr>
      </w:pPr>
    </w:p>
    <w:p w14:paraId="02426A94" w14:textId="2580042A" w:rsidR="003D7E70" w:rsidRPr="005A0B80" w:rsidRDefault="00EC2126" w:rsidP="00C116CE">
      <w:pPr>
        <w:rPr>
          <w:rFonts w:asciiTheme="minorEastAsia" w:hAnsiTheme="minorEastAsia"/>
          <w:b/>
          <w:bCs/>
          <w:sz w:val="20"/>
          <w:szCs w:val="20"/>
        </w:rPr>
      </w:pPr>
      <w:r w:rsidRPr="005A0B80">
        <w:rPr>
          <w:rFonts w:asciiTheme="minorEastAsia" w:hAnsiTheme="minorEastAsia" w:cs="Arial Unicode MS"/>
          <w:sz w:val="20"/>
          <w:szCs w:val="20"/>
        </w:rPr>
        <w:t>◆</w:t>
      </w:r>
      <w:r w:rsidRPr="005A0B80">
        <w:rPr>
          <w:rFonts w:asciiTheme="minorEastAsia" w:hAnsiTheme="minorEastAsia" w:cs="Arial Unicode MS"/>
          <w:b/>
          <w:bCs/>
          <w:sz w:val="20"/>
          <w:szCs w:val="20"/>
        </w:rPr>
        <w:t>金融営業としての強み</w:t>
      </w:r>
    </w:p>
    <w:p w14:paraId="48FF633E"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・生命保険販売経験を生かして、即戦力として売上に貢献できます。</w:t>
      </w:r>
    </w:p>
    <w:p w14:paraId="088F1334"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・銀行における生命保険販売を熟知しています。</w:t>
      </w:r>
    </w:p>
    <w:p w14:paraId="73E0558E"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・売上目標達成に貪欲に取り組み、目標を達成してきました。</w:t>
      </w:r>
    </w:p>
    <w:p w14:paraId="003F141D" w14:textId="07678C83"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・自社</w:t>
      </w:r>
      <w:r w:rsidR="005E7AA0" w:rsidRPr="005A0B80">
        <w:rPr>
          <w:rFonts w:asciiTheme="minorEastAsia" w:hAnsiTheme="minorEastAsia" w:cs="Arial Unicode MS" w:hint="eastAsia"/>
          <w:sz w:val="20"/>
          <w:szCs w:val="20"/>
        </w:rPr>
        <w:t>商品</w:t>
      </w:r>
      <w:r w:rsidRPr="005A0B80">
        <w:rPr>
          <w:rFonts w:asciiTheme="minorEastAsia" w:hAnsiTheme="minorEastAsia" w:cs="Arial Unicode MS"/>
          <w:sz w:val="20"/>
          <w:szCs w:val="20"/>
        </w:rPr>
        <w:t>だけでなく、他社</w:t>
      </w:r>
      <w:r w:rsidR="005E7AA0" w:rsidRPr="005A0B80">
        <w:rPr>
          <w:rFonts w:asciiTheme="minorEastAsia" w:hAnsiTheme="minorEastAsia" w:cs="Arial Unicode MS" w:hint="eastAsia"/>
          <w:sz w:val="20"/>
          <w:szCs w:val="20"/>
        </w:rPr>
        <w:t>商品</w:t>
      </w:r>
      <w:r w:rsidRPr="005A0B80">
        <w:rPr>
          <w:rFonts w:asciiTheme="minorEastAsia" w:hAnsiTheme="minorEastAsia" w:cs="Arial Unicode MS"/>
          <w:sz w:val="20"/>
          <w:szCs w:val="20"/>
        </w:rPr>
        <w:t>の</w:t>
      </w:r>
      <w:r w:rsidR="00B6717C" w:rsidRPr="005A0B80">
        <w:rPr>
          <w:rFonts w:asciiTheme="minorEastAsia" w:hAnsiTheme="minorEastAsia" w:cs="Arial Unicode MS" w:hint="eastAsia"/>
          <w:sz w:val="20"/>
          <w:szCs w:val="20"/>
        </w:rPr>
        <w:t>特徴</w:t>
      </w:r>
      <w:r w:rsidRPr="005A0B80">
        <w:rPr>
          <w:rFonts w:asciiTheme="minorEastAsia" w:hAnsiTheme="minorEastAsia" w:cs="Arial Unicode MS"/>
          <w:sz w:val="20"/>
          <w:szCs w:val="20"/>
        </w:rPr>
        <w:t>を把握しています。</w:t>
      </w:r>
    </w:p>
    <w:p w14:paraId="0EF342D4" w14:textId="77777777"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・ホールセラーに求められるコンプライアンス知識があります。</w:t>
      </w:r>
    </w:p>
    <w:p w14:paraId="25576B87" w14:textId="77777777" w:rsidR="003D7E70" w:rsidRPr="005A0B80" w:rsidRDefault="003D7E70" w:rsidP="00C116CE">
      <w:pPr>
        <w:rPr>
          <w:rFonts w:asciiTheme="minorEastAsia" w:hAnsiTheme="minorEastAsia"/>
          <w:sz w:val="20"/>
          <w:szCs w:val="20"/>
        </w:rPr>
      </w:pPr>
    </w:p>
    <w:p w14:paraId="25C4D7D8" w14:textId="77777777" w:rsidR="003D7E70" w:rsidRPr="005A0B80" w:rsidRDefault="00EC2126" w:rsidP="00C116CE">
      <w:pPr>
        <w:rPr>
          <w:rFonts w:asciiTheme="minorEastAsia" w:hAnsiTheme="minorEastAsia"/>
          <w:b/>
          <w:sz w:val="20"/>
          <w:szCs w:val="20"/>
        </w:rPr>
      </w:pPr>
      <w:r w:rsidRPr="005A0B80">
        <w:rPr>
          <w:rFonts w:asciiTheme="minorEastAsia" w:hAnsiTheme="minorEastAsia" w:cs="Arial Unicode MS"/>
          <w:b/>
          <w:sz w:val="20"/>
          <w:szCs w:val="20"/>
        </w:rPr>
        <w:t>【スキル・知識】</w:t>
      </w:r>
    </w:p>
    <w:p w14:paraId="0B992F32" w14:textId="77777777" w:rsidR="003D7E70" w:rsidRPr="005A0B80" w:rsidRDefault="00EC2126" w:rsidP="00C116CE">
      <w:pPr>
        <w:rPr>
          <w:rFonts w:asciiTheme="minorEastAsia" w:hAnsiTheme="minorEastAsia"/>
          <w:b/>
          <w:bCs/>
          <w:sz w:val="20"/>
          <w:szCs w:val="20"/>
        </w:rPr>
      </w:pPr>
      <w:r w:rsidRPr="005A0B80">
        <w:rPr>
          <w:rFonts w:asciiTheme="minorEastAsia" w:hAnsiTheme="minorEastAsia" w:hint="eastAsia"/>
          <w:b/>
          <w:bCs/>
          <w:sz w:val="20"/>
          <w:szCs w:val="20"/>
        </w:rPr>
        <w:t>金融商品知識</w:t>
      </w:r>
    </w:p>
    <w:p w14:paraId="0EB44DB6" w14:textId="2FB344CF" w:rsidR="003D7E70" w:rsidRPr="005A0B80" w:rsidRDefault="00EC2126" w:rsidP="00C116CE">
      <w:pPr>
        <w:rPr>
          <w:rFonts w:asciiTheme="minorEastAsia" w:hAnsiTheme="minorEastAsia"/>
          <w:sz w:val="20"/>
          <w:szCs w:val="20"/>
        </w:rPr>
      </w:pPr>
      <w:r w:rsidRPr="005A0B80">
        <w:rPr>
          <w:rFonts w:asciiTheme="minorEastAsia" w:hAnsiTheme="minorEastAsia" w:hint="eastAsia"/>
          <w:sz w:val="20"/>
          <w:szCs w:val="20"/>
        </w:rPr>
        <w:t>生命保険の他、投資信託、株取引、仮想</w:t>
      </w:r>
      <w:r w:rsidR="001F27D9" w:rsidRPr="005A0B80">
        <w:rPr>
          <w:rFonts w:asciiTheme="minorEastAsia" w:hAnsiTheme="minorEastAsia" w:hint="eastAsia"/>
          <w:sz w:val="20"/>
          <w:szCs w:val="20"/>
        </w:rPr>
        <w:t>通貨</w:t>
      </w:r>
      <w:r w:rsidRPr="005A0B80">
        <w:rPr>
          <w:rFonts w:asciiTheme="minorEastAsia" w:hAnsiTheme="minorEastAsia" w:hint="eastAsia"/>
          <w:sz w:val="20"/>
          <w:szCs w:val="20"/>
        </w:rPr>
        <w:t>、FXなどに精通</w:t>
      </w:r>
    </w:p>
    <w:p w14:paraId="3615E99A" w14:textId="77777777" w:rsidR="003D7E70" w:rsidRPr="005A0B80" w:rsidRDefault="003D7E70" w:rsidP="00C116CE">
      <w:pPr>
        <w:rPr>
          <w:rFonts w:asciiTheme="minorEastAsia" w:hAnsiTheme="minorEastAsia"/>
          <w:sz w:val="20"/>
          <w:szCs w:val="20"/>
        </w:rPr>
      </w:pPr>
    </w:p>
    <w:p w14:paraId="01AF926A" w14:textId="77777777" w:rsidR="003D7E70" w:rsidRPr="005A0B80" w:rsidRDefault="00EC2126" w:rsidP="00C116CE">
      <w:pPr>
        <w:rPr>
          <w:rFonts w:asciiTheme="minorEastAsia" w:hAnsiTheme="minorEastAsia"/>
          <w:b/>
          <w:sz w:val="20"/>
          <w:szCs w:val="20"/>
        </w:rPr>
      </w:pPr>
      <w:r w:rsidRPr="005A0B80">
        <w:rPr>
          <w:rFonts w:asciiTheme="minorEastAsia" w:hAnsiTheme="minorEastAsia" w:cs="Arial Unicode MS"/>
          <w:b/>
          <w:sz w:val="20"/>
          <w:szCs w:val="20"/>
        </w:rPr>
        <w:t>【資格・免許】</w:t>
      </w:r>
    </w:p>
    <w:p w14:paraId="1CA84740" w14:textId="18425784" w:rsidR="003D7E70" w:rsidRPr="005A0B80" w:rsidRDefault="00EC2126" w:rsidP="00C116CE">
      <w:pPr>
        <w:rPr>
          <w:rFonts w:asciiTheme="minorEastAsia" w:hAnsiTheme="minorEastAsia"/>
          <w:sz w:val="20"/>
          <w:szCs w:val="20"/>
        </w:rPr>
      </w:pPr>
      <w:r w:rsidRPr="005A0B80">
        <w:rPr>
          <w:rFonts w:asciiTheme="minorEastAsia" w:hAnsiTheme="minorEastAsia" w:cs="Arial Unicode MS"/>
          <w:sz w:val="20"/>
          <w:szCs w:val="20"/>
        </w:rPr>
        <w:t>生命保険募集人</w:t>
      </w:r>
      <w:r w:rsidR="0078503F" w:rsidRPr="005A0B80">
        <w:rPr>
          <w:rFonts w:asciiTheme="minorEastAsia" w:hAnsiTheme="minorEastAsia" w:cs="Arial Unicode MS" w:hint="eastAsia"/>
          <w:sz w:val="20"/>
          <w:szCs w:val="20"/>
        </w:rPr>
        <w:t>／</w:t>
      </w:r>
      <w:r w:rsidRPr="005A0B80">
        <w:rPr>
          <w:rFonts w:asciiTheme="minorEastAsia" w:hAnsiTheme="minorEastAsia" w:cs="Arial Unicode MS"/>
          <w:sz w:val="20"/>
          <w:szCs w:val="20"/>
        </w:rPr>
        <w:t>生命保険変額保険販売資格試験合格</w:t>
      </w:r>
      <w:r w:rsidR="0078503F" w:rsidRPr="005A0B80">
        <w:rPr>
          <w:rFonts w:asciiTheme="minorEastAsia" w:hAnsiTheme="minorEastAsia" w:cs="Arial Unicode MS" w:hint="eastAsia"/>
          <w:sz w:val="20"/>
          <w:szCs w:val="20"/>
        </w:rPr>
        <w:t>／</w:t>
      </w:r>
      <w:r w:rsidRPr="005A0B80">
        <w:rPr>
          <w:rFonts w:asciiTheme="minorEastAsia" w:hAnsiTheme="minorEastAsia" w:cs="Arial Unicode MS" w:hint="eastAsia"/>
          <w:sz w:val="20"/>
          <w:szCs w:val="20"/>
        </w:rPr>
        <w:t>AFP資格</w:t>
      </w:r>
      <w:r w:rsidR="0078503F" w:rsidRPr="005A0B80">
        <w:rPr>
          <w:rFonts w:asciiTheme="minorEastAsia" w:hAnsiTheme="minorEastAsia" w:cs="Arial Unicode MS" w:hint="eastAsia"/>
          <w:sz w:val="20"/>
          <w:szCs w:val="20"/>
        </w:rPr>
        <w:t>／</w:t>
      </w:r>
      <w:bookmarkStart w:id="2" w:name="_Hlk108879625"/>
      <w:r w:rsidRPr="005A0B80">
        <w:rPr>
          <w:rFonts w:asciiTheme="minorEastAsia" w:hAnsiTheme="minorEastAsia" w:cs="Arial Unicode MS"/>
          <w:sz w:val="20"/>
          <w:szCs w:val="20"/>
        </w:rPr>
        <w:t>普通自動車第一種運転免許</w:t>
      </w:r>
    </w:p>
    <w:bookmarkEnd w:id="2"/>
    <w:p w14:paraId="7EC222FC" w14:textId="77777777" w:rsidR="003D7E70" w:rsidRPr="005A0B80" w:rsidRDefault="003D7E70" w:rsidP="00C116CE">
      <w:pPr>
        <w:rPr>
          <w:rFonts w:asciiTheme="minorEastAsia" w:hAnsiTheme="minorEastAsia"/>
          <w:sz w:val="20"/>
          <w:szCs w:val="20"/>
        </w:rPr>
      </w:pPr>
    </w:p>
    <w:p w14:paraId="78C51B59" w14:textId="77777777" w:rsidR="003D7E70" w:rsidRPr="005A0B80" w:rsidRDefault="00EC2126" w:rsidP="00C116CE">
      <w:pPr>
        <w:rPr>
          <w:rFonts w:asciiTheme="minorEastAsia" w:hAnsiTheme="minorEastAsia"/>
          <w:b/>
          <w:sz w:val="20"/>
          <w:szCs w:val="20"/>
        </w:rPr>
      </w:pPr>
      <w:r w:rsidRPr="005A0B80">
        <w:rPr>
          <w:rFonts w:asciiTheme="minorEastAsia" w:hAnsiTheme="minorEastAsia" w:cs="Arial Unicode MS"/>
          <w:b/>
          <w:sz w:val="20"/>
          <w:szCs w:val="20"/>
        </w:rPr>
        <w:t>【自己PR】</w:t>
      </w:r>
    </w:p>
    <w:p w14:paraId="3CB724A3" w14:textId="0B6383E8" w:rsidR="003D7E70" w:rsidRPr="005A0B80" w:rsidRDefault="00EC2126" w:rsidP="00C116CE">
      <w:pPr>
        <w:rPr>
          <w:rFonts w:asciiTheme="minorEastAsia" w:hAnsiTheme="minorEastAsia"/>
          <w:b/>
          <w:sz w:val="20"/>
          <w:szCs w:val="20"/>
          <w:u w:val="single"/>
        </w:rPr>
      </w:pPr>
      <w:r w:rsidRPr="005A0B80">
        <w:rPr>
          <w:rFonts w:asciiTheme="minorEastAsia" w:hAnsiTheme="minorEastAsia" w:hint="eastAsia"/>
          <w:b/>
          <w:sz w:val="20"/>
          <w:szCs w:val="20"/>
          <w:u w:val="single"/>
        </w:rPr>
        <w:t>売上目標達成に貪欲に取り組みます</w:t>
      </w:r>
    </w:p>
    <w:p w14:paraId="59054C11" w14:textId="03C8126F" w:rsidR="003D7E70" w:rsidRPr="005A0B80" w:rsidRDefault="00EC2126" w:rsidP="00C116CE">
      <w:pPr>
        <w:rPr>
          <w:rFonts w:asciiTheme="minorEastAsia" w:hAnsiTheme="minorEastAsia"/>
          <w:bCs/>
          <w:sz w:val="20"/>
          <w:szCs w:val="20"/>
        </w:rPr>
      </w:pPr>
      <w:r w:rsidRPr="005A0B80">
        <w:rPr>
          <w:rFonts w:asciiTheme="minorEastAsia" w:hAnsiTheme="minorEastAsia" w:hint="eastAsia"/>
          <w:bCs/>
          <w:sz w:val="20"/>
          <w:szCs w:val="20"/>
        </w:rPr>
        <w:t>前職の個人向けの営業では、商品情報を熟知したなかで顧客のライフプランに合わせた商品を提供することで、信頼関係を構築し売上目標を達成してきました。現職の銀行を通じた生命保険販売では、銀行員向けの説明会で自社の商品により興味を持ってもらい売りたい商品として認識してもらえるよう、</w:t>
      </w:r>
      <w:r w:rsidR="003A7245" w:rsidRPr="005A0B80">
        <w:rPr>
          <w:rFonts w:asciiTheme="minorEastAsia" w:hAnsiTheme="minorEastAsia" w:hint="eastAsia"/>
          <w:bCs/>
          <w:sz w:val="20"/>
          <w:szCs w:val="20"/>
        </w:rPr>
        <w:t>分</w:t>
      </w:r>
      <w:r w:rsidRPr="005A0B80">
        <w:rPr>
          <w:rFonts w:asciiTheme="minorEastAsia" w:hAnsiTheme="minorEastAsia" w:hint="eastAsia"/>
          <w:bCs/>
          <w:sz w:val="20"/>
          <w:szCs w:val="20"/>
        </w:rPr>
        <w:t>かりやすく商品の特徴を説明し情報を共有します。さらに顧客向けキャンペーン、セミナーを実施することで売上目標を達成しています。</w:t>
      </w:r>
    </w:p>
    <w:p w14:paraId="3B4413A0" w14:textId="77777777" w:rsidR="003D7E70" w:rsidRPr="005A0B80" w:rsidRDefault="003D7E70" w:rsidP="00C116CE">
      <w:pPr>
        <w:rPr>
          <w:rFonts w:asciiTheme="minorEastAsia" w:hAnsiTheme="minorEastAsia"/>
          <w:bCs/>
          <w:sz w:val="20"/>
          <w:szCs w:val="20"/>
        </w:rPr>
      </w:pPr>
    </w:p>
    <w:p w14:paraId="3DB1A6BC" w14:textId="2D77D3D0" w:rsidR="003D7E70" w:rsidRPr="005A0B80" w:rsidRDefault="00EC2126" w:rsidP="00C116CE">
      <w:pPr>
        <w:rPr>
          <w:rFonts w:asciiTheme="minorEastAsia" w:hAnsiTheme="minorEastAsia"/>
          <w:b/>
          <w:sz w:val="20"/>
          <w:szCs w:val="20"/>
          <w:u w:val="single"/>
        </w:rPr>
      </w:pPr>
      <w:r w:rsidRPr="005A0B80">
        <w:rPr>
          <w:rFonts w:asciiTheme="minorEastAsia" w:hAnsiTheme="minorEastAsia" w:hint="eastAsia"/>
          <w:b/>
          <w:sz w:val="20"/>
          <w:szCs w:val="20"/>
          <w:u w:val="single"/>
        </w:rPr>
        <w:t>金融情報を熟知しています</w:t>
      </w:r>
    </w:p>
    <w:p w14:paraId="6340689C" w14:textId="3B2C8D09" w:rsidR="003D7E70" w:rsidRPr="003A5958" w:rsidRDefault="00EC2126" w:rsidP="00C116CE">
      <w:pPr>
        <w:rPr>
          <w:rFonts w:asciiTheme="minorEastAsia" w:hAnsiTheme="minorEastAsia"/>
          <w:sz w:val="20"/>
          <w:szCs w:val="20"/>
        </w:rPr>
      </w:pPr>
      <w:r w:rsidRPr="005A0B80">
        <w:rPr>
          <w:rFonts w:asciiTheme="minorEastAsia" w:hAnsiTheme="minorEastAsia" w:hint="eastAsia"/>
          <w:bCs/>
          <w:sz w:val="20"/>
          <w:szCs w:val="20"/>
        </w:rPr>
        <w:t>生命保険関連知識に</w:t>
      </w:r>
      <w:r w:rsidR="006F157D" w:rsidRPr="005A0B80">
        <w:rPr>
          <w:rFonts w:asciiTheme="minorEastAsia" w:hAnsiTheme="minorEastAsia" w:hint="eastAsia"/>
          <w:bCs/>
          <w:sz w:val="20"/>
          <w:szCs w:val="20"/>
        </w:rPr>
        <w:t>とどまらず</w:t>
      </w:r>
      <w:r w:rsidRPr="005A0B80">
        <w:rPr>
          <w:rFonts w:asciiTheme="minorEastAsia" w:hAnsiTheme="minorEastAsia" w:hint="eastAsia"/>
          <w:bCs/>
          <w:sz w:val="20"/>
          <w:szCs w:val="20"/>
        </w:rPr>
        <w:t>、株</w:t>
      </w:r>
      <w:r w:rsidR="00555568" w:rsidRPr="005A0B80">
        <w:rPr>
          <w:rFonts w:asciiTheme="minorEastAsia" w:hAnsiTheme="minorEastAsia" w:hint="eastAsia"/>
          <w:bCs/>
          <w:sz w:val="20"/>
          <w:szCs w:val="20"/>
        </w:rPr>
        <w:t>取引</w:t>
      </w:r>
      <w:r w:rsidRPr="005A0B80">
        <w:rPr>
          <w:rFonts w:asciiTheme="minorEastAsia" w:hAnsiTheme="minorEastAsia" w:hint="eastAsia"/>
          <w:bCs/>
          <w:sz w:val="20"/>
          <w:szCs w:val="20"/>
        </w:rPr>
        <w:t>、投資関連知識も熟知しています。AFP資格を生かしたトータルライフプランナーとして、顧客のニーズを汲み取った</w:t>
      </w:r>
      <w:r w:rsidR="00B6717C" w:rsidRPr="005A0B80">
        <w:rPr>
          <w:rFonts w:asciiTheme="minorEastAsia" w:hAnsiTheme="minorEastAsia" w:hint="eastAsia"/>
          <w:bCs/>
          <w:sz w:val="20"/>
          <w:szCs w:val="20"/>
        </w:rPr>
        <w:t>的確</w:t>
      </w:r>
      <w:r w:rsidRPr="005A0B80">
        <w:rPr>
          <w:rFonts w:asciiTheme="minorEastAsia" w:hAnsiTheme="minorEastAsia" w:hint="eastAsia"/>
          <w:bCs/>
          <w:sz w:val="20"/>
          <w:szCs w:val="20"/>
        </w:rPr>
        <w:t>な情報提供ができます。</w:t>
      </w:r>
      <w:bookmarkStart w:id="3" w:name="_ky7ssw2rip9k" w:colFirst="0" w:colLast="0"/>
      <w:bookmarkStart w:id="4" w:name="_3ynkjrfmp1x7" w:colFirst="0" w:colLast="0"/>
      <w:bookmarkEnd w:id="3"/>
      <w:bookmarkEnd w:id="4"/>
    </w:p>
    <w:sectPr w:rsidR="003D7E70" w:rsidRPr="003A595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1BA2E" w14:textId="77777777" w:rsidR="005A0B80" w:rsidRDefault="005A0B80" w:rsidP="007E036B">
      <w:pPr>
        <w:spacing w:line="240" w:lineRule="auto"/>
      </w:pPr>
      <w:r>
        <w:separator/>
      </w:r>
    </w:p>
  </w:endnote>
  <w:endnote w:type="continuationSeparator" w:id="0">
    <w:p w14:paraId="39413CEE" w14:textId="77777777" w:rsidR="005A0B80" w:rsidRDefault="005A0B80" w:rsidP="007E03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EF0A1" w14:textId="77777777" w:rsidR="005A0B80" w:rsidRDefault="005A0B80" w:rsidP="007E036B">
      <w:pPr>
        <w:spacing w:line="240" w:lineRule="auto"/>
      </w:pPr>
      <w:r>
        <w:separator/>
      </w:r>
    </w:p>
  </w:footnote>
  <w:footnote w:type="continuationSeparator" w:id="0">
    <w:p w14:paraId="37F94067" w14:textId="77777777" w:rsidR="005A0B80" w:rsidRDefault="005A0B80" w:rsidP="007E036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characterSpacingControl w:val="doNotCompress"/>
  <w:hdrShapeDefaults>
    <o:shapedefaults v:ext="edit" spidmax="614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433"/>
    <w:rsid w:val="000119B1"/>
    <w:rsid w:val="00014522"/>
    <w:rsid w:val="00014C68"/>
    <w:rsid w:val="0002023B"/>
    <w:rsid w:val="00021138"/>
    <w:rsid w:val="0002761A"/>
    <w:rsid w:val="00032E94"/>
    <w:rsid w:val="0006025F"/>
    <w:rsid w:val="000623E5"/>
    <w:rsid w:val="00071CB2"/>
    <w:rsid w:val="0007429E"/>
    <w:rsid w:val="00084C27"/>
    <w:rsid w:val="00091EDF"/>
    <w:rsid w:val="00093958"/>
    <w:rsid w:val="000952E5"/>
    <w:rsid w:val="000A1917"/>
    <w:rsid w:val="000A280E"/>
    <w:rsid w:val="000A2D81"/>
    <w:rsid w:val="000B1DA7"/>
    <w:rsid w:val="000B31F4"/>
    <w:rsid w:val="000C3BE4"/>
    <w:rsid w:val="000D08CF"/>
    <w:rsid w:val="000D2AAF"/>
    <w:rsid w:val="000D405C"/>
    <w:rsid w:val="000F1605"/>
    <w:rsid w:val="000F22B5"/>
    <w:rsid w:val="000F4E4C"/>
    <w:rsid w:val="000F7CE0"/>
    <w:rsid w:val="00106435"/>
    <w:rsid w:val="00112484"/>
    <w:rsid w:val="00112F7D"/>
    <w:rsid w:val="001134A4"/>
    <w:rsid w:val="001154B8"/>
    <w:rsid w:val="00115761"/>
    <w:rsid w:val="00117BF5"/>
    <w:rsid w:val="0012070E"/>
    <w:rsid w:val="00121310"/>
    <w:rsid w:val="00123D71"/>
    <w:rsid w:val="00125461"/>
    <w:rsid w:val="0012549F"/>
    <w:rsid w:val="0012573F"/>
    <w:rsid w:val="0014756B"/>
    <w:rsid w:val="00162118"/>
    <w:rsid w:val="00162584"/>
    <w:rsid w:val="00164226"/>
    <w:rsid w:val="00165A02"/>
    <w:rsid w:val="00171C37"/>
    <w:rsid w:val="0017454B"/>
    <w:rsid w:val="001745F9"/>
    <w:rsid w:val="001813DC"/>
    <w:rsid w:val="00191AAB"/>
    <w:rsid w:val="001A3CAE"/>
    <w:rsid w:val="001A3D3A"/>
    <w:rsid w:val="001C199F"/>
    <w:rsid w:val="001D19E2"/>
    <w:rsid w:val="001D3727"/>
    <w:rsid w:val="001D5413"/>
    <w:rsid w:val="001D54A9"/>
    <w:rsid w:val="001E49CF"/>
    <w:rsid w:val="001F1B4C"/>
    <w:rsid w:val="001F27D9"/>
    <w:rsid w:val="001F5A9A"/>
    <w:rsid w:val="002004BC"/>
    <w:rsid w:val="002068A5"/>
    <w:rsid w:val="00210AA4"/>
    <w:rsid w:val="002112A1"/>
    <w:rsid w:val="002123B3"/>
    <w:rsid w:val="002159A8"/>
    <w:rsid w:val="002236BE"/>
    <w:rsid w:val="00227A75"/>
    <w:rsid w:val="00236B09"/>
    <w:rsid w:val="00240B46"/>
    <w:rsid w:val="0024642F"/>
    <w:rsid w:val="0024686B"/>
    <w:rsid w:val="002623E8"/>
    <w:rsid w:val="00264A91"/>
    <w:rsid w:val="00270E71"/>
    <w:rsid w:val="00286BA0"/>
    <w:rsid w:val="00296051"/>
    <w:rsid w:val="002A6344"/>
    <w:rsid w:val="002A6F17"/>
    <w:rsid w:val="002B2816"/>
    <w:rsid w:val="002B52CC"/>
    <w:rsid w:val="002C1DC2"/>
    <w:rsid w:val="002C445D"/>
    <w:rsid w:val="002C5355"/>
    <w:rsid w:val="002D207D"/>
    <w:rsid w:val="002E02DF"/>
    <w:rsid w:val="002E0688"/>
    <w:rsid w:val="002E3F61"/>
    <w:rsid w:val="002F2937"/>
    <w:rsid w:val="002F3505"/>
    <w:rsid w:val="002F56F4"/>
    <w:rsid w:val="003000F7"/>
    <w:rsid w:val="00301885"/>
    <w:rsid w:val="00302146"/>
    <w:rsid w:val="003047C5"/>
    <w:rsid w:val="003062B8"/>
    <w:rsid w:val="0031168F"/>
    <w:rsid w:val="003132CC"/>
    <w:rsid w:val="00313657"/>
    <w:rsid w:val="0031612C"/>
    <w:rsid w:val="00322268"/>
    <w:rsid w:val="00326995"/>
    <w:rsid w:val="00331433"/>
    <w:rsid w:val="00334CFE"/>
    <w:rsid w:val="00342452"/>
    <w:rsid w:val="003500BD"/>
    <w:rsid w:val="0036123C"/>
    <w:rsid w:val="0036130D"/>
    <w:rsid w:val="00365F1D"/>
    <w:rsid w:val="00367EF3"/>
    <w:rsid w:val="003721F1"/>
    <w:rsid w:val="00374F9F"/>
    <w:rsid w:val="003764D4"/>
    <w:rsid w:val="003957C6"/>
    <w:rsid w:val="003A3424"/>
    <w:rsid w:val="003A4C94"/>
    <w:rsid w:val="003A5958"/>
    <w:rsid w:val="003A68A9"/>
    <w:rsid w:val="003A7245"/>
    <w:rsid w:val="003B3D02"/>
    <w:rsid w:val="003C0C21"/>
    <w:rsid w:val="003D7E70"/>
    <w:rsid w:val="003E290F"/>
    <w:rsid w:val="003F674E"/>
    <w:rsid w:val="00402996"/>
    <w:rsid w:val="00411A12"/>
    <w:rsid w:val="00414EC7"/>
    <w:rsid w:val="00425434"/>
    <w:rsid w:val="00432E17"/>
    <w:rsid w:val="00437F15"/>
    <w:rsid w:val="004422E7"/>
    <w:rsid w:val="004624AE"/>
    <w:rsid w:val="00464E94"/>
    <w:rsid w:val="00470973"/>
    <w:rsid w:val="004762B7"/>
    <w:rsid w:val="004840D1"/>
    <w:rsid w:val="004853B4"/>
    <w:rsid w:val="00487424"/>
    <w:rsid w:val="004A2DD0"/>
    <w:rsid w:val="004A424B"/>
    <w:rsid w:val="004B3BC0"/>
    <w:rsid w:val="004B6DE3"/>
    <w:rsid w:val="004D10C4"/>
    <w:rsid w:val="004D36F9"/>
    <w:rsid w:val="004D4BB5"/>
    <w:rsid w:val="004D5050"/>
    <w:rsid w:val="004E4830"/>
    <w:rsid w:val="004F51D5"/>
    <w:rsid w:val="004F7B95"/>
    <w:rsid w:val="00502D58"/>
    <w:rsid w:val="005300AF"/>
    <w:rsid w:val="00533FFD"/>
    <w:rsid w:val="0053433D"/>
    <w:rsid w:val="005354AF"/>
    <w:rsid w:val="00541BAF"/>
    <w:rsid w:val="00542279"/>
    <w:rsid w:val="00547FA0"/>
    <w:rsid w:val="00555568"/>
    <w:rsid w:val="0056167E"/>
    <w:rsid w:val="005627F8"/>
    <w:rsid w:val="0056563C"/>
    <w:rsid w:val="00565CA3"/>
    <w:rsid w:val="005703EA"/>
    <w:rsid w:val="00577DE3"/>
    <w:rsid w:val="005815CC"/>
    <w:rsid w:val="0058303C"/>
    <w:rsid w:val="00586DF8"/>
    <w:rsid w:val="005878BD"/>
    <w:rsid w:val="0059677F"/>
    <w:rsid w:val="005A0B80"/>
    <w:rsid w:val="005B18BF"/>
    <w:rsid w:val="005B4C8A"/>
    <w:rsid w:val="005D2652"/>
    <w:rsid w:val="005D2D43"/>
    <w:rsid w:val="005D56EB"/>
    <w:rsid w:val="005E2EA7"/>
    <w:rsid w:val="005E3ECC"/>
    <w:rsid w:val="005E470B"/>
    <w:rsid w:val="005E7AA0"/>
    <w:rsid w:val="005F380F"/>
    <w:rsid w:val="00602D2F"/>
    <w:rsid w:val="0060630B"/>
    <w:rsid w:val="006110DC"/>
    <w:rsid w:val="00611470"/>
    <w:rsid w:val="00613828"/>
    <w:rsid w:val="006310A2"/>
    <w:rsid w:val="00631BEB"/>
    <w:rsid w:val="00636EE2"/>
    <w:rsid w:val="00637CF5"/>
    <w:rsid w:val="00640950"/>
    <w:rsid w:val="00640E81"/>
    <w:rsid w:val="00642ACC"/>
    <w:rsid w:val="00642E78"/>
    <w:rsid w:val="0065339E"/>
    <w:rsid w:val="00655DF4"/>
    <w:rsid w:val="00662AB8"/>
    <w:rsid w:val="00662B82"/>
    <w:rsid w:val="00664985"/>
    <w:rsid w:val="00667E29"/>
    <w:rsid w:val="00673DF7"/>
    <w:rsid w:val="006824F6"/>
    <w:rsid w:val="00683383"/>
    <w:rsid w:val="0068597E"/>
    <w:rsid w:val="00686AE2"/>
    <w:rsid w:val="00697EF0"/>
    <w:rsid w:val="006A3663"/>
    <w:rsid w:val="006B0CCF"/>
    <w:rsid w:val="006B3EE6"/>
    <w:rsid w:val="006C34F9"/>
    <w:rsid w:val="006C42D9"/>
    <w:rsid w:val="006C5C2A"/>
    <w:rsid w:val="006C72FE"/>
    <w:rsid w:val="006D0A70"/>
    <w:rsid w:val="006D104A"/>
    <w:rsid w:val="006D5897"/>
    <w:rsid w:val="006D6D49"/>
    <w:rsid w:val="006E0DEF"/>
    <w:rsid w:val="006E6197"/>
    <w:rsid w:val="006F157D"/>
    <w:rsid w:val="006F6DAB"/>
    <w:rsid w:val="0070058B"/>
    <w:rsid w:val="007076D3"/>
    <w:rsid w:val="007126EE"/>
    <w:rsid w:val="00717552"/>
    <w:rsid w:val="00723741"/>
    <w:rsid w:val="00723ECC"/>
    <w:rsid w:val="00730912"/>
    <w:rsid w:val="007311A0"/>
    <w:rsid w:val="007334A4"/>
    <w:rsid w:val="00734C7A"/>
    <w:rsid w:val="00740CC4"/>
    <w:rsid w:val="00750AE0"/>
    <w:rsid w:val="00751375"/>
    <w:rsid w:val="00761091"/>
    <w:rsid w:val="0078503F"/>
    <w:rsid w:val="00795398"/>
    <w:rsid w:val="00797B81"/>
    <w:rsid w:val="007A23E4"/>
    <w:rsid w:val="007A543A"/>
    <w:rsid w:val="007A56ED"/>
    <w:rsid w:val="007A7AF2"/>
    <w:rsid w:val="007B20E1"/>
    <w:rsid w:val="007C0422"/>
    <w:rsid w:val="007C3891"/>
    <w:rsid w:val="007D78A7"/>
    <w:rsid w:val="007E036B"/>
    <w:rsid w:val="007E281A"/>
    <w:rsid w:val="007E51C8"/>
    <w:rsid w:val="0080018A"/>
    <w:rsid w:val="00802C60"/>
    <w:rsid w:val="00803951"/>
    <w:rsid w:val="0080541E"/>
    <w:rsid w:val="00807DEB"/>
    <w:rsid w:val="0081348A"/>
    <w:rsid w:val="00814BCE"/>
    <w:rsid w:val="008178E7"/>
    <w:rsid w:val="00823349"/>
    <w:rsid w:val="008248CE"/>
    <w:rsid w:val="00827090"/>
    <w:rsid w:val="0084217D"/>
    <w:rsid w:val="0084374F"/>
    <w:rsid w:val="00844312"/>
    <w:rsid w:val="008473F5"/>
    <w:rsid w:val="00850C13"/>
    <w:rsid w:val="00876721"/>
    <w:rsid w:val="008810F7"/>
    <w:rsid w:val="00887D2B"/>
    <w:rsid w:val="00887FB2"/>
    <w:rsid w:val="008A08F5"/>
    <w:rsid w:val="008B3613"/>
    <w:rsid w:val="008C4292"/>
    <w:rsid w:val="008C52F5"/>
    <w:rsid w:val="008C6C1D"/>
    <w:rsid w:val="008C7DFA"/>
    <w:rsid w:val="008D140F"/>
    <w:rsid w:val="008D3FDF"/>
    <w:rsid w:val="008D4388"/>
    <w:rsid w:val="008E094B"/>
    <w:rsid w:val="008E5173"/>
    <w:rsid w:val="008F0878"/>
    <w:rsid w:val="009000C4"/>
    <w:rsid w:val="0090503B"/>
    <w:rsid w:val="009154AF"/>
    <w:rsid w:val="009177D4"/>
    <w:rsid w:val="0092305A"/>
    <w:rsid w:val="0092340C"/>
    <w:rsid w:val="0092460A"/>
    <w:rsid w:val="00927AAA"/>
    <w:rsid w:val="0093147F"/>
    <w:rsid w:val="009314FD"/>
    <w:rsid w:val="00932565"/>
    <w:rsid w:val="0094283D"/>
    <w:rsid w:val="00946943"/>
    <w:rsid w:val="009501AC"/>
    <w:rsid w:val="00951FE2"/>
    <w:rsid w:val="00955D12"/>
    <w:rsid w:val="009616F6"/>
    <w:rsid w:val="009776D9"/>
    <w:rsid w:val="00977AF7"/>
    <w:rsid w:val="009924CB"/>
    <w:rsid w:val="00995DFA"/>
    <w:rsid w:val="009A42B6"/>
    <w:rsid w:val="009A6919"/>
    <w:rsid w:val="009B206B"/>
    <w:rsid w:val="009B2734"/>
    <w:rsid w:val="009B62AB"/>
    <w:rsid w:val="009D6B04"/>
    <w:rsid w:val="009E25C4"/>
    <w:rsid w:val="009E2770"/>
    <w:rsid w:val="009E2B6D"/>
    <w:rsid w:val="009F15BD"/>
    <w:rsid w:val="009F1F12"/>
    <w:rsid w:val="00A13414"/>
    <w:rsid w:val="00A16712"/>
    <w:rsid w:val="00A20F2E"/>
    <w:rsid w:val="00A24D5B"/>
    <w:rsid w:val="00A26C03"/>
    <w:rsid w:val="00A33F78"/>
    <w:rsid w:val="00A34191"/>
    <w:rsid w:val="00A372C5"/>
    <w:rsid w:val="00A448FF"/>
    <w:rsid w:val="00A6297F"/>
    <w:rsid w:val="00A75E27"/>
    <w:rsid w:val="00A76FEE"/>
    <w:rsid w:val="00A83A01"/>
    <w:rsid w:val="00AA6DA3"/>
    <w:rsid w:val="00AB1D60"/>
    <w:rsid w:val="00AC3101"/>
    <w:rsid w:val="00AC495C"/>
    <w:rsid w:val="00AD2DF5"/>
    <w:rsid w:val="00AE00B3"/>
    <w:rsid w:val="00AE5E4A"/>
    <w:rsid w:val="00AE7FD9"/>
    <w:rsid w:val="00B041E6"/>
    <w:rsid w:val="00B047BC"/>
    <w:rsid w:val="00B065B4"/>
    <w:rsid w:val="00B2185F"/>
    <w:rsid w:val="00B23E1E"/>
    <w:rsid w:val="00B24199"/>
    <w:rsid w:val="00B30DB6"/>
    <w:rsid w:val="00B3299D"/>
    <w:rsid w:val="00B439AE"/>
    <w:rsid w:val="00B5187D"/>
    <w:rsid w:val="00B51C1C"/>
    <w:rsid w:val="00B6717C"/>
    <w:rsid w:val="00B71154"/>
    <w:rsid w:val="00B74A52"/>
    <w:rsid w:val="00B82558"/>
    <w:rsid w:val="00B949CD"/>
    <w:rsid w:val="00BA4D5A"/>
    <w:rsid w:val="00BA578E"/>
    <w:rsid w:val="00BC6A7F"/>
    <w:rsid w:val="00BE26DB"/>
    <w:rsid w:val="00BE6504"/>
    <w:rsid w:val="00BE7486"/>
    <w:rsid w:val="00C03610"/>
    <w:rsid w:val="00C06B4F"/>
    <w:rsid w:val="00C116CE"/>
    <w:rsid w:val="00C15B19"/>
    <w:rsid w:val="00C26969"/>
    <w:rsid w:val="00C35A19"/>
    <w:rsid w:val="00C5380A"/>
    <w:rsid w:val="00C60ED8"/>
    <w:rsid w:val="00C6161F"/>
    <w:rsid w:val="00C61C98"/>
    <w:rsid w:val="00C63732"/>
    <w:rsid w:val="00C63D89"/>
    <w:rsid w:val="00C74906"/>
    <w:rsid w:val="00C8088E"/>
    <w:rsid w:val="00C80FAE"/>
    <w:rsid w:val="00C96B41"/>
    <w:rsid w:val="00CA2202"/>
    <w:rsid w:val="00CB1CC3"/>
    <w:rsid w:val="00CB23D5"/>
    <w:rsid w:val="00CB7667"/>
    <w:rsid w:val="00CB77A4"/>
    <w:rsid w:val="00CD115E"/>
    <w:rsid w:val="00CD1E4F"/>
    <w:rsid w:val="00CD3908"/>
    <w:rsid w:val="00CD3DEB"/>
    <w:rsid w:val="00CD5A2C"/>
    <w:rsid w:val="00CD63D5"/>
    <w:rsid w:val="00CD6B2E"/>
    <w:rsid w:val="00CE3484"/>
    <w:rsid w:val="00CE4062"/>
    <w:rsid w:val="00CE5B1A"/>
    <w:rsid w:val="00CE7EF3"/>
    <w:rsid w:val="00D03612"/>
    <w:rsid w:val="00D07C2F"/>
    <w:rsid w:val="00D11189"/>
    <w:rsid w:val="00D139DE"/>
    <w:rsid w:val="00D140DE"/>
    <w:rsid w:val="00D27A4D"/>
    <w:rsid w:val="00D353FE"/>
    <w:rsid w:val="00D35F47"/>
    <w:rsid w:val="00D43523"/>
    <w:rsid w:val="00D43E24"/>
    <w:rsid w:val="00D454CC"/>
    <w:rsid w:val="00D47A6E"/>
    <w:rsid w:val="00D574B5"/>
    <w:rsid w:val="00D60995"/>
    <w:rsid w:val="00D624BC"/>
    <w:rsid w:val="00D6427E"/>
    <w:rsid w:val="00D64C80"/>
    <w:rsid w:val="00D700AF"/>
    <w:rsid w:val="00D71DD6"/>
    <w:rsid w:val="00D862B5"/>
    <w:rsid w:val="00D9668D"/>
    <w:rsid w:val="00DA148A"/>
    <w:rsid w:val="00DA28E5"/>
    <w:rsid w:val="00DA342B"/>
    <w:rsid w:val="00DA5DF6"/>
    <w:rsid w:val="00DB1831"/>
    <w:rsid w:val="00DB3C66"/>
    <w:rsid w:val="00DD7B8F"/>
    <w:rsid w:val="00DE5E0B"/>
    <w:rsid w:val="00DE704A"/>
    <w:rsid w:val="00DF5046"/>
    <w:rsid w:val="00E00A65"/>
    <w:rsid w:val="00E03FF6"/>
    <w:rsid w:val="00E04454"/>
    <w:rsid w:val="00E059B7"/>
    <w:rsid w:val="00E20E2E"/>
    <w:rsid w:val="00E22F9C"/>
    <w:rsid w:val="00E26EEB"/>
    <w:rsid w:val="00E30FCD"/>
    <w:rsid w:val="00E450E6"/>
    <w:rsid w:val="00E87225"/>
    <w:rsid w:val="00E87EEE"/>
    <w:rsid w:val="00E915DE"/>
    <w:rsid w:val="00E93CEF"/>
    <w:rsid w:val="00E944C3"/>
    <w:rsid w:val="00E96C92"/>
    <w:rsid w:val="00EA2485"/>
    <w:rsid w:val="00EA3F56"/>
    <w:rsid w:val="00EA6EDF"/>
    <w:rsid w:val="00EB3CF0"/>
    <w:rsid w:val="00EC2126"/>
    <w:rsid w:val="00ED7B65"/>
    <w:rsid w:val="00EF0C3A"/>
    <w:rsid w:val="00F05201"/>
    <w:rsid w:val="00F24C23"/>
    <w:rsid w:val="00F33350"/>
    <w:rsid w:val="00F3360E"/>
    <w:rsid w:val="00F34DED"/>
    <w:rsid w:val="00F37F61"/>
    <w:rsid w:val="00F420AD"/>
    <w:rsid w:val="00F4558F"/>
    <w:rsid w:val="00F51DD2"/>
    <w:rsid w:val="00F701E1"/>
    <w:rsid w:val="00F8132D"/>
    <w:rsid w:val="00F84713"/>
    <w:rsid w:val="00F93903"/>
    <w:rsid w:val="00FA3E8B"/>
    <w:rsid w:val="00FB1C56"/>
    <w:rsid w:val="00FB36EB"/>
    <w:rsid w:val="00FD15B1"/>
    <w:rsid w:val="00FD6653"/>
    <w:rsid w:val="00FD7DCA"/>
    <w:rsid w:val="00FE1975"/>
    <w:rsid w:val="00FE4B69"/>
    <w:rsid w:val="00FF1BB2"/>
    <w:rsid w:val="00FF6D1A"/>
    <w:rsid w:val="10380213"/>
    <w:rsid w:val="117A2A7C"/>
    <w:rsid w:val="11FC6D5E"/>
    <w:rsid w:val="17FA14D0"/>
    <w:rsid w:val="183D4106"/>
    <w:rsid w:val="1A8248C9"/>
    <w:rsid w:val="1AD45720"/>
    <w:rsid w:val="1B3F1F60"/>
    <w:rsid w:val="1B5F63A2"/>
    <w:rsid w:val="1B895422"/>
    <w:rsid w:val="1CB54423"/>
    <w:rsid w:val="222F1559"/>
    <w:rsid w:val="23FA7A49"/>
    <w:rsid w:val="261C4C16"/>
    <w:rsid w:val="2AFB6F63"/>
    <w:rsid w:val="2B990D1E"/>
    <w:rsid w:val="2FB231DB"/>
    <w:rsid w:val="39DB459F"/>
    <w:rsid w:val="3B6D5475"/>
    <w:rsid w:val="44E90E8D"/>
    <w:rsid w:val="4513240D"/>
    <w:rsid w:val="4A4358DB"/>
    <w:rsid w:val="4AC90F0D"/>
    <w:rsid w:val="4D013FF5"/>
    <w:rsid w:val="4D8674B2"/>
    <w:rsid w:val="50465D9F"/>
    <w:rsid w:val="519C70FD"/>
    <w:rsid w:val="53F019FF"/>
    <w:rsid w:val="570F4CB9"/>
    <w:rsid w:val="58C61457"/>
    <w:rsid w:val="591524C3"/>
    <w:rsid w:val="5A6015BB"/>
    <w:rsid w:val="607D794F"/>
    <w:rsid w:val="65A2570E"/>
    <w:rsid w:val="67B20636"/>
    <w:rsid w:val="6A49464D"/>
    <w:rsid w:val="6CD31479"/>
    <w:rsid w:val="6E263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CE5F5C1"/>
  <w15:docId w15:val="{B4945B02-FDBC-456F-A842-84188C59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sz w:val="22"/>
      <w:szCs w:val="22"/>
      <w:lang w:val="ja"/>
    </w:rPr>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footer"/>
    <w:basedOn w:val="a"/>
    <w:link w:val="a5"/>
    <w:uiPriority w:val="99"/>
    <w:unhideWhenUsed/>
    <w:qFormat/>
    <w:pPr>
      <w:tabs>
        <w:tab w:val="center" w:pos="4252"/>
        <w:tab w:val="right" w:pos="8504"/>
      </w:tabs>
      <w:snapToGrid w:val="0"/>
    </w:pPr>
  </w:style>
  <w:style w:type="paragraph" w:styleId="a6">
    <w:name w:val="annotation text"/>
    <w:basedOn w:val="a"/>
    <w:link w:val="a7"/>
    <w:uiPriority w:val="99"/>
    <w:unhideWhenUsed/>
  </w:style>
  <w:style w:type="paragraph" w:styleId="a8">
    <w:name w:val="annotation subject"/>
    <w:basedOn w:val="a6"/>
    <w:next w:val="a6"/>
    <w:link w:val="a9"/>
    <w:uiPriority w:val="99"/>
    <w:semiHidden/>
    <w:unhideWhenUsed/>
    <w:rPr>
      <w:b/>
      <w:bCs/>
    </w:rPr>
  </w:style>
  <w:style w:type="paragraph" w:styleId="aa">
    <w:name w:val="header"/>
    <w:basedOn w:val="a"/>
    <w:link w:val="ab"/>
    <w:uiPriority w:val="99"/>
    <w:unhideWhenUsed/>
    <w:pPr>
      <w:tabs>
        <w:tab w:val="center" w:pos="4252"/>
        <w:tab w:val="right" w:pos="8504"/>
      </w:tabs>
      <w:snapToGrid w:val="0"/>
    </w:pPr>
  </w:style>
  <w:style w:type="paragraph" w:styleId="ac">
    <w:name w:val="Subtitle"/>
    <w:basedOn w:val="a"/>
    <w:next w:val="a"/>
    <w:uiPriority w:val="11"/>
    <w:qFormat/>
    <w:pPr>
      <w:keepNext/>
      <w:keepLines/>
      <w:spacing w:after="320"/>
    </w:pPr>
    <w:rPr>
      <w:rFonts w:eastAsia="Arial"/>
      <w:color w:val="666666"/>
      <w:sz w:val="30"/>
      <w:szCs w:val="30"/>
    </w:rPr>
  </w:style>
  <w:style w:type="paragraph" w:styleId="ad">
    <w:name w:val="endnote text"/>
    <w:basedOn w:val="a"/>
    <w:link w:val="ae"/>
    <w:uiPriority w:val="99"/>
    <w:semiHidden/>
    <w:unhideWhenUsed/>
    <w:qFormat/>
    <w:pPr>
      <w:snapToGrid w:val="0"/>
    </w:pPr>
  </w:style>
  <w:style w:type="character" w:styleId="af">
    <w:name w:val="endnote reference"/>
    <w:basedOn w:val="a0"/>
    <w:uiPriority w:val="99"/>
    <w:semiHidden/>
    <w:unhideWhenUsed/>
    <w:rPr>
      <w:vertAlign w:val="superscript"/>
    </w:rPr>
  </w:style>
  <w:style w:type="character" w:styleId="af0">
    <w:name w:val="annotation reference"/>
    <w:basedOn w:val="a0"/>
    <w:uiPriority w:val="99"/>
    <w:semiHidden/>
    <w:unhideWhenUsed/>
    <w:qFormat/>
    <w:rPr>
      <w:sz w:val="18"/>
      <w:szCs w:val="18"/>
    </w:rPr>
  </w:style>
  <w:style w:type="table" w:customStyle="1" w:styleId="TableNormal">
    <w:name w:val="Table Normal"/>
    <w:tblPr>
      <w:tblCellMar>
        <w:top w:w="0" w:type="dxa"/>
        <w:left w:w="0" w:type="dxa"/>
        <w:bottom w:w="0" w:type="dxa"/>
        <w:right w:w="0" w:type="dxa"/>
      </w:tblCellMar>
    </w:tblPr>
  </w:style>
  <w:style w:type="character" w:customStyle="1" w:styleId="ab">
    <w:name w:val="ヘッダー (文字)"/>
    <w:basedOn w:val="a0"/>
    <w:link w:val="aa"/>
    <w:uiPriority w:val="99"/>
    <w:qFormat/>
  </w:style>
  <w:style w:type="character" w:customStyle="1" w:styleId="a5">
    <w:name w:val="フッター (文字)"/>
    <w:basedOn w:val="a0"/>
    <w:link w:val="a4"/>
    <w:uiPriority w:val="99"/>
    <w:qFormat/>
  </w:style>
  <w:style w:type="character" w:customStyle="1" w:styleId="ae">
    <w:name w:val="文末脚注文字列 (文字)"/>
    <w:basedOn w:val="a0"/>
    <w:link w:val="ad"/>
    <w:uiPriority w:val="99"/>
    <w:semiHidden/>
  </w:style>
  <w:style w:type="character" w:customStyle="1" w:styleId="a7">
    <w:name w:val="コメント文字列 (文字)"/>
    <w:basedOn w:val="a0"/>
    <w:link w:val="a6"/>
    <w:uiPriority w:val="99"/>
  </w:style>
  <w:style w:type="character" w:customStyle="1" w:styleId="a9">
    <w:name w:val="コメント内容 (文字)"/>
    <w:basedOn w:val="a7"/>
    <w:link w:val="a8"/>
    <w:uiPriority w:val="99"/>
    <w:semiHidden/>
    <w:rPr>
      <w:b/>
      <w:bCs/>
    </w:rPr>
  </w:style>
  <w:style w:type="paragraph" w:styleId="af1">
    <w:name w:val="List Paragraph"/>
    <w:basedOn w:val="a"/>
    <w:uiPriority w:val="34"/>
    <w:qFormat/>
    <w:pPr>
      <w:ind w:leftChars="400" w:left="840"/>
    </w:pPr>
  </w:style>
  <w:style w:type="paragraph" w:styleId="af2">
    <w:name w:val="Revision"/>
    <w:hidden/>
    <w:uiPriority w:val="99"/>
    <w:semiHidden/>
    <w:rsid w:val="00032E94"/>
    <w:rPr>
      <w:sz w:val="22"/>
      <w:szCs w:val="22"/>
      <w:lang w:val="j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59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D183AC-884F-423E-860E-44196907271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298</Words>
  <Characters>1702</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2022-11-09T09:12:00Z</dcterms:created>
  <dcterms:modified xsi:type="dcterms:W3CDTF">2022-11-11T08:45:00Z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