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1B87D" w14:textId="77777777" w:rsidR="004B61AF" w:rsidRPr="00765877" w:rsidRDefault="004B61AF" w:rsidP="004B61AF">
      <w:pPr>
        <w:jc w:val="center"/>
        <w:rPr>
          <w:rFonts w:ascii="ＭＳ 明朝" w:eastAsia="ＭＳ 明朝" w:hAnsi="ＭＳ 明朝" w:cs="Arial Unicode MS"/>
          <w:bCs/>
          <w:sz w:val="24"/>
          <w:szCs w:val="24"/>
          <w:lang w:eastAsia="zh-TW"/>
        </w:rPr>
      </w:pPr>
      <w:r w:rsidRPr="00765877">
        <w:rPr>
          <w:rFonts w:ascii="ＭＳ 明朝" w:eastAsia="ＭＳ 明朝" w:hAnsi="ＭＳ 明朝" w:cs="Arial Unicode MS" w:hint="eastAsia"/>
          <w:bCs/>
          <w:sz w:val="24"/>
          <w:szCs w:val="24"/>
          <w:lang w:eastAsia="zh-TW"/>
        </w:rPr>
        <w:t>職務経歴書</w:t>
      </w:r>
    </w:p>
    <w:p w14:paraId="72CF5844" w14:textId="77777777" w:rsidR="004B61AF" w:rsidRPr="00765877" w:rsidRDefault="004B61AF" w:rsidP="004B61AF">
      <w:pPr>
        <w:jc w:val="right"/>
        <w:rPr>
          <w:rFonts w:ascii="ＭＳ 明朝" w:eastAsia="ＭＳ 明朝" w:hAnsi="ＭＳ 明朝" w:cs="Arial Unicode MS"/>
          <w:bCs/>
          <w:sz w:val="20"/>
          <w:szCs w:val="20"/>
          <w:lang w:eastAsia="zh-TW"/>
        </w:rPr>
      </w:pPr>
      <w:r w:rsidRPr="00765877">
        <w:rPr>
          <w:rFonts w:ascii="ＭＳ 明朝" w:eastAsia="ＭＳ 明朝" w:hAnsi="ＭＳ 明朝" w:cs="Arial Unicode MS"/>
          <w:bCs/>
          <w:sz w:val="20"/>
          <w:szCs w:val="20"/>
          <w:lang w:eastAsia="zh-TW"/>
        </w:rPr>
        <w:t>20xx年xx月xx</w:t>
      </w:r>
      <w:r w:rsidRPr="00765877">
        <w:rPr>
          <w:rFonts w:ascii="ＭＳ 明朝" w:eastAsia="ＭＳ 明朝" w:hAnsi="ＭＳ 明朝" w:cs="Arial Unicode MS" w:hint="eastAsia"/>
          <w:bCs/>
          <w:sz w:val="20"/>
          <w:szCs w:val="20"/>
          <w:lang w:eastAsia="zh-TW"/>
        </w:rPr>
        <w:t>日</w:t>
      </w:r>
    </w:p>
    <w:p w14:paraId="177A2623" w14:textId="77777777" w:rsidR="004B61AF" w:rsidRPr="00765877" w:rsidRDefault="004B61AF" w:rsidP="004B61AF">
      <w:pPr>
        <w:jc w:val="right"/>
        <w:rPr>
          <w:rFonts w:ascii="ＭＳ 明朝" w:eastAsia="ＭＳ 明朝" w:hAnsi="ＭＳ 明朝" w:cs="Arial Unicode MS"/>
          <w:bCs/>
          <w:sz w:val="20"/>
          <w:szCs w:val="20"/>
          <w:lang w:eastAsia="zh-TW"/>
        </w:rPr>
      </w:pPr>
      <w:r w:rsidRPr="00765877">
        <w:rPr>
          <w:rFonts w:ascii="ＭＳ 明朝" w:eastAsia="ＭＳ 明朝" w:hAnsi="ＭＳ 明朝" w:cs="Arial Unicode MS" w:hint="eastAsia"/>
          <w:bCs/>
          <w:sz w:val="20"/>
          <w:szCs w:val="20"/>
          <w:lang w:eastAsia="zh-TW"/>
        </w:rPr>
        <w:t>氏名〇〇　〇〇</w:t>
      </w:r>
    </w:p>
    <w:p w14:paraId="257166BF" w14:textId="322535CD" w:rsidR="002E1B70" w:rsidRPr="00765877" w:rsidRDefault="000B1B7D" w:rsidP="004B61AF">
      <w:pPr>
        <w:rPr>
          <w:rFonts w:ascii="ＭＳ 明朝" w:eastAsia="ＭＳ 明朝" w:hAnsi="ＭＳ 明朝"/>
          <w:b/>
          <w:szCs w:val="21"/>
          <w:lang w:eastAsia="zh-TW"/>
        </w:rPr>
      </w:pPr>
      <w:r w:rsidRPr="00765877">
        <w:rPr>
          <w:rFonts w:ascii="ＭＳ 明朝" w:eastAsia="ＭＳ 明朝" w:hAnsi="ＭＳ 明朝" w:hint="eastAsia"/>
          <w:b/>
          <w:szCs w:val="21"/>
          <w:lang w:eastAsia="zh-TW"/>
        </w:rPr>
        <w:t>【経歴要約】</w:t>
      </w:r>
    </w:p>
    <w:p w14:paraId="0A7F850E"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株式会社○○英会話スクールの子供英会話スクール××校で、オープニングスタッフとして英会話クラス常勤講師の他、スクール説明会で親子体験クラスを実施し入校率を90％まで引き上げました。その後、株式会社△△塾の□□校で、国語・算数の少人数クラスにおける学習指導・受験指導、三者面談、新規受講生開拓、入校問い合わせ対応、入校希望者面談をおこないました。</w:t>
      </w:r>
    </w:p>
    <w:p w14:paraId="5920317E" w14:textId="77777777" w:rsidR="002E1B70" w:rsidRPr="00765877" w:rsidRDefault="002E1B70" w:rsidP="004B61AF">
      <w:pPr>
        <w:rPr>
          <w:rFonts w:ascii="ＭＳ 明朝" w:eastAsia="ＭＳ 明朝" w:hAnsi="ＭＳ 明朝"/>
          <w:b/>
          <w:szCs w:val="21"/>
        </w:rPr>
      </w:pPr>
    </w:p>
    <w:p w14:paraId="43178C95" w14:textId="77777777" w:rsidR="002E1B70" w:rsidRPr="00765877" w:rsidRDefault="000B1B7D" w:rsidP="004B61AF">
      <w:pPr>
        <w:rPr>
          <w:rFonts w:ascii="ＭＳ 明朝" w:eastAsia="ＭＳ 明朝" w:hAnsi="ＭＳ 明朝"/>
          <w:b/>
          <w:szCs w:val="21"/>
        </w:rPr>
      </w:pPr>
      <w:r w:rsidRPr="00765877">
        <w:rPr>
          <w:rFonts w:ascii="ＭＳ 明朝" w:eastAsia="ＭＳ 明朝" w:hAnsi="ＭＳ 明朝" w:hint="eastAsia"/>
          <w:b/>
          <w:szCs w:val="21"/>
        </w:rPr>
        <w:t>【職務内容】</w:t>
      </w:r>
    </w:p>
    <w:p w14:paraId="797919D9" w14:textId="77777777" w:rsidR="002E1B70" w:rsidRPr="006A5843" w:rsidRDefault="000B1B7D" w:rsidP="004B61AF">
      <w:pPr>
        <w:rPr>
          <w:rFonts w:ascii="ＭＳ 明朝" w:eastAsia="ＭＳ 明朝" w:hAnsi="ＭＳ 明朝"/>
          <w:b/>
          <w:bCs/>
          <w:szCs w:val="21"/>
        </w:rPr>
      </w:pPr>
      <w:bookmarkStart w:id="0" w:name="_Hlk110428659"/>
      <w:r w:rsidRPr="006A5843">
        <w:rPr>
          <w:rFonts w:ascii="ＭＳ 明朝" w:eastAsia="ＭＳ 明朝" w:hAnsi="ＭＳ 明朝" w:hint="eastAsia"/>
          <w:b/>
          <w:bCs/>
          <w:szCs w:val="21"/>
        </w:rPr>
        <w:t>株式会社○○英会話スクール</w:t>
      </w:r>
      <w:bookmarkEnd w:id="0"/>
      <w:r w:rsidRPr="006A5843">
        <w:rPr>
          <w:rFonts w:ascii="ＭＳ 明朝" w:eastAsia="ＭＳ 明朝" w:hAnsi="ＭＳ 明朝" w:hint="eastAsia"/>
          <w:b/>
          <w:bCs/>
          <w:szCs w:val="21"/>
        </w:rPr>
        <w:t>（正社員）</w:t>
      </w:r>
      <w:r w:rsidRPr="006A5843">
        <w:rPr>
          <w:rFonts w:ascii="ＭＳ 明朝" w:eastAsia="ＭＳ 明朝" w:hAnsi="ＭＳ 明朝"/>
          <w:b/>
          <w:bCs/>
          <w:szCs w:val="21"/>
        </w:rPr>
        <w:t>20xx年xx月～20xx年xx月</w:t>
      </w:r>
    </w:p>
    <w:p w14:paraId="35E1A559" w14:textId="439972C8" w:rsidR="002E1B70" w:rsidRPr="00C76D48" w:rsidRDefault="000B1B7D" w:rsidP="004B61AF">
      <w:pPr>
        <w:rPr>
          <w:rFonts w:ascii="ＭＳ 明朝" w:eastAsia="PMingLiU" w:hAnsi="ＭＳ 明朝"/>
          <w:szCs w:val="21"/>
          <w:lang w:eastAsia="zh-TW"/>
        </w:rPr>
      </w:pPr>
      <w:r w:rsidRPr="00765877">
        <w:rPr>
          <w:rFonts w:ascii="ＭＳ 明朝" w:eastAsia="ＭＳ 明朝" w:hAnsi="ＭＳ 明朝" w:hint="eastAsia"/>
          <w:szCs w:val="21"/>
          <w:lang w:eastAsia="zh-TW"/>
        </w:rPr>
        <w:t xml:space="preserve">資本金○千万円　従業員数○○名　</w:t>
      </w:r>
    </w:p>
    <w:p w14:paraId="2C912991" w14:textId="77777777" w:rsidR="002E1B70" w:rsidRPr="00765877" w:rsidRDefault="000B1B7D" w:rsidP="004B61AF">
      <w:pPr>
        <w:rPr>
          <w:rFonts w:ascii="ＭＳ 明朝" w:eastAsia="ＭＳ 明朝" w:hAnsi="ＭＳ 明朝"/>
          <w:b/>
          <w:szCs w:val="21"/>
        </w:rPr>
      </w:pPr>
      <w:r w:rsidRPr="00765877">
        <w:rPr>
          <w:rFonts w:ascii="ＭＳ 明朝" w:eastAsia="ＭＳ 明朝" w:hAnsi="ＭＳ 明朝" w:hint="eastAsia"/>
          <w:b/>
          <w:szCs w:val="21"/>
        </w:rPr>
        <w:t>【勤務先概要】</w:t>
      </w:r>
    </w:p>
    <w:p w14:paraId="57F4582C" w14:textId="48C9D0E2" w:rsidR="002E1B70" w:rsidRPr="00765877" w:rsidRDefault="000B1B7D" w:rsidP="004B61AF">
      <w:pPr>
        <w:rPr>
          <w:rFonts w:ascii="ＭＳ 明朝" w:eastAsia="ＭＳ 明朝" w:hAnsi="ＭＳ 明朝"/>
          <w:szCs w:val="21"/>
        </w:rPr>
      </w:pPr>
      <w:bookmarkStart w:id="1" w:name="_Hlk110428685"/>
      <w:r w:rsidRPr="00765877">
        <w:rPr>
          <w:rFonts w:ascii="ＭＳ 明朝" w:eastAsia="ＭＳ 明朝" w:hAnsi="ＭＳ 明朝" w:hint="eastAsia"/>
          <w:szCs w:val="21"/>
        </w:rPr>
        <w:t>子供英会話スクール</w:t>
      </w:r>
      <w:bookmarkEnd w:id="1"/>
      <w:r w:rsidRPr="00765877">
        <w:rPr>
          <w:rFonts w:ascii="ＭＳ 明朝" w:eastAsia="ＭＳ 明朝" w:hAnsi="ＭＳ 明朝" w:hint="eastAsia"/>
          <w:szCs w:val="21"/>
        </w:rPr>
        <w:t>（首都圏において25</w:t>
      </w:r>
      <w:r w:rsidR="00111AB0">
        <w:rPr>
          <w:rFonts w:ascii="ＭＳ 明朝" w:eastAsia="ＭＳ 明朝" w:hAnsi="ＭＳ 明朝" w:hint="eastAsia"/>
          <w:szCs w:val="21"/>
        </w:rPr>
        <w:t>校</w:t>
      </w:r>
      <w:r w:rsidRPr="00765877">
        <w:rPr>
          <w:rFonts w:ascii="ＭＳ 明朝" w:eastAsia="ＭＳ 明朝" w:hAnsi="ＭＳ 明朝" w:hint="eastAsia"/>
          <w:szCs w:val="21"/>
        </w:rPr>
        <w:t>を展開）</w:t>
      </w:r>
    </w:p>
    <w:p w14:paraId="53E7682D" w14:textId="77777777" w:rsidR="002E1B70" w:rsidRPr="00765877" w:rsidRDefault="000B1B7D" w:rsidP="004B61AF">
      <w:pPr>
        <w:rPr>
          <w:rFonts w:ascii="ＭＳ 明朝" w:eastAsia="ＭＳ 明朝" w:hAnsi="ＭＳ 明朝"/>
          <w:b/>
          <w:szCs w:val="21"/>
        </w:rPr>
      </w:pPr>
      <w:r w:rsidRPr="00765877">
        <w:rPr>
          <w:rFonts w:ascii="ＭＳ 明朝" w:eastAsia="ＭＳ 明朝" w:hAnsi="ＭＳ 明朝" w:hint="eastAsia"/>
          <w:b/>
          <w:szCs w:val="21"/>
        </w:rPr>
        <w:t>【配属】</w:t>
      </w:r>
    </w:p>
    <w:p w14:paraId="6F94582B"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○○英会話スクール××校（生徒数：約200名　教員数：11名）</w:t>
      </w:r>
    </w:p>
    <w:p w14:paraId="290750F3" w14:textId="77777777" w:rsidR="002E1B70" w:rsidRPr="00765877" w:rsidRDefault="000B1B7D" w:rsidP="004B61AF">
      <w:pPr>
        <w:rPr>
          <w:rFonts w:ascii="ＭＳ 明朝" w:eastAsia="ＭＳ 明朝" w:hAnsi="ＭＳ 明朝"/>
          <w:szCs w:val="21"/>
        </w:rPr>
      </w:pPr>
      <w:bookmarkStart w:id="2" w:name="_Hlk110428743"/>
      <w:r w:rsidRPr="00765877">
        <w:rPr>
          <w:rFonts w:ascii="ＭＳ 明朝" w:eastAsia="ＭＳ 明朝" w:hAnsi="ＭＳ 明朝" w:hint="eastAsia"/>
          <w:szCs w:val="21"/>
        </w:rPr>
        <w:t>オープニングスタッフとして</w:t>
      </w:r>
      <w:bookmarkEnd w:id="2"/>
      <w:r w:rsidRPr="00765877">
        <w:rPr>
          <w:rFonts w:ascii="ＭＳ 明朝" w:eastAsia="ＭＳ 明朝" w:hAnsi="ＭＳ 明朝" w:hint="eastAsia"/>
          <w:szCs w:val="21"/>
        </w:rPr>
        <w:t>配属。開校月は、受講生目標人数を下回りましたが、スタッフ全員で問題点を抽出し販促活動を積極的におこなった結果、2カ月目より目標人数を上回る成績を収めることができました。</w:t>
      </w:r>
    </w:p>
    <w:p w14:paraId="18B94057" w14:textId="2C38C6A6" w:rsidR="002E1B70" w:rsidRPr="00765877" w:rsidRDefault="000B1B7D" w:rsidP="004B61AF">
      <w:pPr>
        <w:rPr>
          <w:rFonts w:ascii="ＭＳ 明朝" w:eastAsia="ＭＳ 明朝" w:hAnsi="ＭＳ 明朝"/>
          <w:b/>
          <w:szCs w:val="21"/>
        </w:rPr>
      </w:pPr>
      <w:r w:rsidRPr="00765877">
        <w:rPr>
          <w:rFonts w:ascii="ＭＳ 明朝" w:eastAsia="ＭＳ 明朝" w:hAnsi="ＭＳ 明朝" w:hint="eastAsia"/>
          <w:b/>
          <w:szCs w:val="21"/>
        </w:rPr>
        <w:t>【担当業務】</w:t>
      </w:r>
    </w:p>
    <w:p w14:paraId="15E5F6B7"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●初級英会話クラス常勤講師（週15クラス）</w:t>
      </w:r>
    </w:p>
    <w:p w14:paraId="718A9AA7" w14:textId="5B9A92AC"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 xml:space="preserve">　対象年齢：4歳～10歳</w:t>
      </w:r>
      <w:r w:rsidR="00F46182">
        <w:rPr>
          <w:rFonts w:ascii="ＭＳ 明朝" w:eastAsia="ＭＳ 明朝" w:hAnsi="ＭＳ 明朝" w:hint="eastAsia"/>
          <w:szCs w:val="21"/>
        </w:rPr>
        <w:t xml:space="preserve">　</w:t>
      </w:r>
      <w:r w:rsidRPr="00765877">
        <w:rPr>
          <w:rFonts w:ascii="ＭＳ 明朝" w:eastAsia="ＭＳ 明朝" w:hAnsi="ＭＳ 明朝" w:hint="eastAsia"/>
          <w:szCs w:val="21"/>
        </w:rPr>
        <w:t xml:space="preserve">　生徒数：1クラス4名</w:t>
      </w:r>
    </w:p>
    <w:p w14:paraId="6D5BF3C6"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●中・上級クラスへの進級者選抜</w:t>
      </w:r>
    </w:p>
    <w:p w14:paraId="7BA3DD8D"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●スクール説明会の実施</w:t>
      </w:r>
    </w:p>
    <w:p w14:paraId="58775658" w14:textId="2DD26755" w:rsidR="002E1B70" w:rsidRPr="00765877" w:rsidRDefault="000B1B7D" w:rsidP="004B61AF">
      <w:pPr>
        <w:rPr>
          <w:rFonts w:ascii="ＭＳ 明朝" w:eastAsia="ＭＳ 明朝" w:hAnsi="ＭＳ 明朝"/>
          <w:b/>
          <w:bCs/>
          <w:szCs w:val="21"/>
        </w:rPr>
      </w:pPr>
      <w:r w:rsidRPr="00765877">
        <w:rPr>
          <w:rFonts w:ascii="ＭＳ 明朝" w:eastAsia="ＭＳ 明朝" w:hAnsi="ＭＳ 明朝" w:hint="eastAsia"/>
          <w:b/>
          <w:bCs/>
          <w:szCs w:val="21"/>
        </w:rPr>
        <w:t>＜心</w:t>
      </w:r>
      <w:r w:rsidR="00CA03FC">
        <w:rPr>
          <w:rFonts w:ascii="ＭＳ 明朝" w:eastAsia="ＭＳ 明朝" w:hAnsi="ＭＳ 明朝" w:hint="eastAsia"/>
          <w:b/>
          <w:bCs/>
          <w:szCs w:val="21"/>
        </w:rPr>
        <w:t>掛け</w:t>
      </w:r>
      <w:r w:rsidRPr="00765877">
        <w:rPr>
          <w:rFonts w:ascii="ＭＳ 明朝" w:eastAsia="ＭＳ 明朝" w:hAnsi="ＭＳ 明朝" w:hint="eastAsia"/>
          <w:b/>
          <w:bCs/>
          <w:szCs w:val="21"/>
        </w:rPr>
        <w:t>たこと＞</w:t>
      </w:r>
    </w:p>
    <w:p w14:paraId="1DB8980E" w14:textId="5D3D553A" w:rsidR="00C9371E" w:rsidRDefault="000B1B7D" w:rsidP="004B61AF">
      <w:pPr>
        <w:rPr>
          <w:rFonts w:ascii="ＭＳ 明朝" w:eastAsia="ＭＳ 明朝" w:hAnsi="ＭＳ 明朝"/>
          <w:szCs w:val="21"/>
        </w:rPr>
      </w:pPr>
      <w:r w:rsidRPr="00765877">
        <w:rPr>
          <w:rFonts w:ascii="ＭＳ 明朝" w:eastAsia="ＭＳ 明朝" w:hAnsi="ＭＳ 明朝" w:hint="eastAsia"/>
          <w:szCs w:val="21"/>
        </w:rPr>
        <w:t>・4歳と10歳の受講生では教え方がまったく異なり、最初は戸惑いましたが、受講生の反応をよく見て授業内容を組み立て、笑顔が絶えないクラスを目指すようにしました。</w:t>
      </w:r>
    </w:p>
    <w:p w14:paraId="2AB7DA0B" w14:textId="5F47B6D1" w:rsidR="00C9371E" w:rsidRDefault="000B1B7D" w:rsidP="004B61AF">
      <w:pPr>
        <w:rPr>
          <w:rFonts w:ascii="ＭＳ 明朝" w:eastAsia="ＭＳ 明朝" w:hAnsi="ＭＳ 明朝"/>
          <w:szCs w:val="21"/>
        </w:rPr>
      </w:pPr>
      <w:r w:rsidRPr="00765877">
        <w:rPr>
          <w:rFonts w:ascii="ＭＳ 明朝" w:eastAsia="ＭＳ 明朝" w:hAnsi="ＭＳ 明朝" w:hint="eastAsia"/>
          <w:szCs w:val="21"/>
        </w:rPr>
        <w:t>・上級への進級生徒の選抜では、受講生の性格や特徴を考慮し、個性に合う外国人教師のクラスを選ぶようにしました。</w:t>
      </w:r>
    </w:p>
    <w:p w14:paraId="29E0EB6E" w14:textId="4DAE1712"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・生徒の引継ぎでは、担当教師に対して、受講生の特徴や既学習内容を伝え、スムーズにクラス変更できるよう努めました。</w:t>
      </w:r>
    </w:p>
    <w:p w14:paraId="34B4A5BE" w14:textId="6A349CEE"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・スクール説明会では、入校の決定権を持つ受講生の保護者へのフォローを重視し、説明会後にお子さんと一緒に受けられる体験クラスを企画、実施しました。</w:t>
      </w:r>
    </w:p>
    <w:p w14:paraId="175A7C5C" w14:textId="77777777" w:rsidR="00C9371E" w:rsidRDefault="00C9371E" w:rsidP="004B61AF">
      <w:pPr>
        <w:rPr>
          <w:rFonts w:ascii="ＭＳ 明朝" w:eastAsia="ＭＳ 明朝" w:hAnsi="ＭＳ 明朝"/>
          <w:b/>
          <w:szCs w:val="21"/>
        </w:rPr>
      </w:pPr>
    </w:p>
    <w:p w14:paraId="11472824" w14:textId="4E6BC467" w:rsidR="002E1B70" w:rsidRPr="00765877" w:rsidRDefault="000B1B7D" w:rsidP="004B61AF">
      <w:pPr>
        <w:rPr>
          <w:rFonts w:ascii="ＭＳ 明朝" w:eastAsia="ＭＳ 明朝" w:hAnsi="ＭＳ 明朝"/>
          <w:b/>
          <w:szCs w:val="21"/>
        </w:rPr>
      </w:pPr>
      <w:r w:rsidRPr="00765877">
        <w:rPr>
          <w:rFonts w:ascii="ＭＳ 明朝" w:eastAsia="ＭＳ 明朝" w:hAnsi="ＭＳ 明朝" w:hint="eastAsia"/>
          <w:b/>
          <w:szCs w:val="21"/>
        </w:rPr>
        <w:t>【達成事項】</w:t>
      </w:r>
    </w:p>
    <w:p w14:paraId="0D4BA902" w14:textId="14FB8217" w:rsidR="00C9371E" w:rsidRDefault="000B1B7D" w:rsidP="004B61AF">
      <w:pPr>
        <w:rPr>
          <w:rFonts w:ascii="ＭＳ 明朝" w:eastAsia="ＭＳ 明朝" w:hAnsi="ＭＳ 明朝"/>
          <w:szCs w:val="21"/>
        </w:rPr>
      </w:pPr>
      <w:r w:rsidRPr="00765877">
        <w:rPr>
          <w:rFonts w:ascii="ＭＳ 明朝" w:eastAsia="ＭＳ 明朝" w:hAnsi="ＭＳ 明朝" w:hint="eastAsia"/>
          <w:szCs w:val="21"/>
        </w:rPr>
        <w:lastRenderedPageBreak/>
        <w:t>・説明会での体験クラス実施により、親子で体験クラスを受講した場合の入校率を90％以上に引き上げました。</w:t>
      </w:r>
    </w:p>
    <w:p w14:paraId="1500F2DA" w14:textId="0561A034"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・生徒一人ひとりとのコミュニケーションを重視した結果、クラスが変わる生徒から「</w:t>
      </w:r>
      <w:r w:rsidR="00BB36A4">
        <w:rPr>
          <w:rFonts w:ascii="ＭＳ 明朝" w:eastAsia="ＭＳ 明朝" w:hAnsi="ＭＳ 明朝" w:hint="eastAsia"/>
          <w:szCs w:val="21"/>
        </w:rPr>
        <w:t>先生に</w:t>
      </w:r>
      <w:r w:rsidRPr="00765877">
        <w:rPr>
          <w:rFonts w:ascii="ＭＳ 明朝" w:eastAsia="ＭＳ 明朝" w:hAnsi="ＭＳ 明朝" w:hint="eastAsia"/>
          <w:szCs w:val="21"/>
        </w:rPr>
        <w:t>ずっと教わりたい」と言われました。</w:t>
      </w:r>
    </w:p>
    <w:p w14:paraId="60714BF7" w14:textId="19299E8E" w:rsidR="002E1B70" w:rsidRPr="00765877" w:rsidRDefault="000B1B7D" w:rsidP="004B61AF">
      <w:pPr>
        <w:rPr>
          <w:rFonts w:ascii="ＭＳ 明朝" w:eastAsia="ＭＳ 明朝" w:hAnsi="ＭＳ 明朝"/>
          <w:b/>
          <w:szCs w:val="21"/>
        </w:rPr>
      </w:pPr>
      <w:r w:rsidRPr="00765877">
        <w:rPr>
          <w:rFonts w:ascii="ＭＳ 明朝" w:eastAsia="ＭＳ 明朝" w:hAnsi="ＭＳ 明朝" w:hint="eastAsia"/>
          <w:b/>
          <w:szCs w:val="21"/>
        </w:rPr>
        <w:t>【アピールポイント】</w:t>
      </w:r>
    </w:p>
    <w:p w14:paraId="757C3A77"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●可能性の支援にやりがいを感じます</w:t>
      </w:r>
    </w:p>
    <w:p w14:paraId="39DBCB1C" w14:textId="5121282B"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はじめは何も話せず黙っていた生徒が、3カ月後に中級クラスへ進むときには、入校当時では考えられないくらい積極的に英会話ができるようになるなど、</w:t>
      </w:r>
      <w:r w:rsidR="00AB1DF7">
        <w:rPr>
          <w:rFonts w:ascii="ＭＳ 明朝" w:eastAsia="ＭＳ 明朝" w:hAnsi="ＭＳ 明朝" w:hint="eastAsia"/>
          <w:szCs w:val="21"/>
        </w:rPr>
        <w:t>子供</w:t>
      </w:r>
      <w:r w:rsidRPr="00765877">
        <w:rPr>
          <w:rFonts w:ascii="ＭＳ 明朝" w:eastAsia="ＭＳ 明朝" w:hAnsi="ＭＳ 明朝" w:hint="eastAsia"/>
          <w:szCs w:val="21"/>
        </w:rPr>
        <w:t>の可能性には目をみはらされます。</w:t>
      </w:r>
      <w:r w:rsidR="00AB1DF7">
        <w:rPr>
          <w:rFonts w:ascii="ＭＳ 明朝" w:eastAsia="ＭＳ 明朝" w:hAnsi="ＭＳ 明朝" w:hint="eastAsia"/>
          <w:szCs w:val="21"/>
        </w:rPr>
        <w:t>子供</w:t>
      </w:r>
      <w:r w:rsidRPr="00765877">
        <w:rPr>
          <w:rFonts w:ascii="ＭＳ 明朝" w:eastAsia="ＭＳ 明朝" w:hAnsi="ＭＳ 明朝" w:hint="eastAsia"/>
          <w:szCs w:val="21"/>
        </w:rPr>
        <w:t>の成長を実感するたびに、教師になって良かったと感慨深いものがあります。</w:t>
      </w:r>
    </w:p>
    <w:p w14:paraId="485C7603" w14:textId="53F9A620" w:rsidR="002E1B70" w:rsidRDefault="002E1B70" w:rsidP="004B61AF">
      <w:pPr>
        <w:rPr>
          <w:rFonts w:ascii="ＭＳ 明朝" w:eastAsia="ＭＳ 明朝" w:hAnsi="ＭＳ 明朝"/>
          <w:szCs w:val="21"/>
        </w:rPr>
      </w:pPr>
    </w:p>
    <w:p w14:paraId="2B670B11" w14:textId="77777777" w:rsidR="00F46182" w:rsidRPr="00765877" w:rsidRDefault="00F46182" w:rsidP="004B61AF">
      <w:pPr>
        <w:rPr>
          <w:rFonts w:ascii="ＭＳ 明朝" w:eastAsia="ＭＳ 明朝" w:hAnsi="ＭＳ 明朝"/>
          <w:szCs w:val="21"/>
        </w:rPr>
      </w:pPr>
    </w:p>
    <w:p w14:paraId="1E28380B" w14:textId="77777777" w:rsidR="002E1B70" w:rsidRPr="00765877" w:rsidRDefault="000B1B7D" w:rsidP="004B61AF">
      <w:pPr>
        <w:rPr>
          <w:rFonts w:ascii="ＭＳ 明朝" w:eastAsia="ＭＳ 明朝" w:hAnsi="ＭＳ 明朝"/>
          <w:b/>
          <w:bCs/>
          <w:szCs w:val="21"/>
        </w:rPr>
      </w:pPr>
      <w:r w:rsidRPr="00765877">
        <w:rPr>
          <w:rFonts w:ascii="ＭＳ 明朝" w:eastAsia="ＭＳ 明朝" w:hAnsi="ＭＳ 明朝" w:hint="eastAsia"/>
          <w:b/>
          <w:bCs/>
          <w:szCs w:val="21"/>
        </w:rPr>
        <w:t>株式会社</w:t>
      </w:r>
      <w:r w:rsidRPr="00765877">
        <w:rPr>
          <w:rFonts w:ascii="ＭＳ 明朝" w:eastAsia="ＭＳ 明朝" w:hAnsi="ＭＳ 明朝" w:hint="eastAsia"/>
          <w:szCs w:val="21"/>
        </w:rPr>
        <w:t>△△</w:t>
      </w:r>
      <w:r w:rsidRPr="00765877">
        <w:rPr>
          <w:rFonts w:ascii="ＭＳ 明朝" w:eastAsia="ＭＳ 明朝" w:hAnsi="ＭＳ 明朝" w:hint="eastAsia"/>
          <w:b/>
          <w:bCs/>
          <w:szCs w:val="21"/>
        </w:rPr>
        <w:t>塾（契約・嘱託社員）20xx年xx月～20xx年xx月</w:t>
      </w:r>
    </w:p>
    <w:p w14:paraId="07FAC781" w14:textId="136FEBC9" w:rsidR="002E1B70" w:rsidRDefault="000B1B7D" w:rsidP="004B61AF">
      <w:pPr>
        <w:rPr>
          <w:rFonts w:ascii="ＭＳ 明朝" w:eastAsia="PMingLiU" w:hAnsi="ＭＳ 明朝"/>
          <w:szCs w:val="21"/>
          <w:lang w:eastAsia="zh-TW"/>
        </w:rPr>
      </w:pPr>
      <w:r w:rsidRPr="00765877">
        <w:rPr>
          <w:rFonts w:ascii="ＭＳ 明朝" w:eastAsia="ＭＳ 明朝" w:hAnsi="ＭＳ 明朝" w:hint="eastAsia"/>
          <w:szCs w:val="21"/>
          <w:lang w:eastAsia="zh-TW"/>
        </w:rPr>
        <w:t xml:space="preserve">資本金○億○千万円　従業員数○○名　</w:t>
      </w:r>
    </w:p>
    <w:p w14:paraId="3AC45A9C" w14:textId="77777777" w:rsidR="002E1B70" w:rsidRPr="00765877" w:rsidRDefault="000B1B7D" w:rsidP="004B61AF">
      <w:pPr>
        <w:rPr>
          <w:rFonts w:ascii="ＭＳ 明朝" w:eastAsia="ＭＳ 明朝" w:hAnsi="ＭＳ 明朝"/>
          <w:b/>
          <w:szCs w:val="21"/>
        </w:rPr>
      </w:pPr>
      <w:r w:rsidRPr="00765877">
        <w:rPr>
          <w:rFonts w:ascii="ＭＳ 明朝" w:eastAsia="ＭＳ 明朝" w:hAnsi="ＭＳ 明朝" w:hint="eastAsia"/>
          <w:b/>
          <w:szCs w:val="21"/>
        </w:rPr>
        <w:t>【勤務先概要】</w:t>
      </w:r>
    </w:p>
    <w:p w14:paraId="19D4D5BC" w14:textId="0BD436D9" w:rsidR="002E1B70" w:rsidRDefault="000B1B7D" w:rsidP="004B61AF">
      <w:pPr>
        <w:rPr>
          <w:rFonts w:ascii="ＭＳ 明朝" w:eastAsia="ＭＳ 明朝" w:hAnsi="ＭＳ 明朝"/>
          <w:szCs w:val="21"/>
        </w:rPr>
      </w:pPr>
      <w:r w:rsidRPr="00765877">
        <w:rPr>
          <w:rFonts w:ascii="ＭＳ 明朝" w:eastAsia="ＭＳ 明朝" w:hAnsi="ＭＳ 明朝" w:hint="eastAsia"/>
          <w:szCs w:val="21"/>
        </w:rPr>
        <w:t>小学生・中学生向け進学塾（首都圏を中心として30校を経営）</w:t>
      </w:r>
    </w:p>
    <w:p w14:paraId="15185694" w14:textId="77777777" w:rsidR="002E1B70" w:rsidRPr="00765877" w:rsidRDefault="000B1B7D" w:rsidP="004B61AF">
      <w:pPr>
        <w:rPr>
          <w:rFonts w:ascii="ＭＳ 明朝" w:eastAsia="ＭＳ 明朝" w:hAnsi="ＭＳ 明朝"/>
          <w:b/>
          <w:szCs w:val="21"/>
        </w:rPr>
      </w:pPr>
      <w:r w:rsidRPr="00765877">
        <w:rPr>
          <w:rFonts w:ascii="ＭＳ 明朝" w:eastAsia="ＭＳ 明朝" w:hAnsi="ＭＳ 明朝" w:hint="eastAsia"/>
          <w:b/>
          <w:szCs w:val="21"/>
        </w:rPr>
        <w:t>【配属】</w:t>
      </w:r>
    </w:p>
    <w:p w14:paraId="61BE37F7" w14:textId="721891EF" w:rsidR="002E1B70" w:rsidRDefault="000B1B7D" w:rsidP="004B61AF">
      <w:pPr>
        <w:rPr>
          <w:rFonts w:ascii="ＭＳ 明朝" w:eastAsia="PMingLiU" w:hAnsi="ＭＳ 明朝"/>
          <w:szCs w:val="21"/>
          <w:lang w:eastAsia="zh-TW"/>
        </w:rPr>
      </w:pPr>
      <w:bookmarkStart w:id="3" w:name="_Hlk110428954"/>
      <w:r w:rsidRPr="00765877">
        <w:rPr>
          <w:rFonts w:ascii="ＭＳ 明朝" w:eastAsia="ＭＳ 明朝" w:hAnsi="ＭＳ 明朝" w:hint="eastAsia"/>
          <w:szCs w:val="21"/>
          <w:lang w:eastAsia="zh-TW"/>
        </w:rPr>
        <w:t>□□校</w:t>
      </w:r>
      <w:bookmarkEnd w:id="3"/>
      <w:r w:rsidRPr="00765877">
        <w:rPr>
          <w:rFonts w:ascii="ＭＳ 明朝" w:eastAsia="ＭＳ 明朝" w:hAnsi="ＭＳ 明朝" w:hint="eastAsia"/>
          <w:szCs w:val="21"/>
          <w:lang w:eastAsia="zh-TW"/>
        </w:rPr>
        <w:t>（生徒数：約300名　講師数：7名）</w:t>
      </w:r>
    </w:p>
    <w:p w14:paraId="5975F484" w14:textId="6212F0EB" w:rsidR="002E1B70" w:rsidRPr="00765877" w:rsidRDefault="000B1B7D" w:rsidP="004B61AF">
      <w:pPr>
        <w:rPr>
          <w:rFonts w:ascii="ＭＳ 明朝" w:eastAsia="ＭＳ 明朝" w:hAnsi="ＭＳ 明朝"/>
          <w:b/>
          <w:szCs w:val="21"/>
        </w:rPr>
      </w:pPr>
      <w:r w:rsidRPr="00765877">
        <w:rPr>
          <w:rFonts w:ascii="ＭＳ 明朝" w:eastAsia="ＭＳ 明朝" w:hAnsi="ＭＳ 明朝" w:hint="eastAsia"/>
          <w:b/>
          <w:szCs w:val="21"/>
        </w:rPr>
        <w:t>【担当業務】</w:t>
      </w:r>
    </w:p>
    <w:p w14:paraId="1D325A7A"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●少人数クラスにおける学習指導・受験指導（週15コマ）</w:t>
      </w:r>
    </w:p>
    <w:p w14:paraId="4746A887" w14:textId="759EF515"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 xml:space="preserve">　対象年齢：小学5年生、6年生</w:t>
      </w:r>
      <w:r w:rsidR="00F46182">
        <w:rPr>
          <w:rFonts w:ascii="ＭＳ 明朝" w:eastAsia="ＭＳ 明朝" w:hAnsi="ＭＳ 明朝" w:hint="eastAsia"/>
          <w:szCs w:val="21"/>
        </w:rPr>
        <w:t xml:space="preserve">　</w:t>
      </w:r>
      <w:r w:rsidRPr="00765877">
        <w:rPr>
          <w:rFonts w:ascii="ＭＳ 明朝" w:eastAsia="ＭＳ 明朝" w:hAnsi="ＭＳ 明朝" w:hint="eastAsia"/>
          <w:szCs w:val="21"/>
        </w:rPr>
        <w:t xml:space="preserve">　科目：国語・算数　生徒数：1クラス6名</w:t>
      </w:r>
    </w:p>
    <w:p w14:paraId="7CBC2845"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●学習資料の作成</w:t>
      </w:r>
    </w:p>
    <w:p w14:paraId="5961C81D"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 xml:space="preserve">　テキストを補足する資料を作成し、理解力の向上を図る</w:t>
      </w:r>
    </w:p>
    <w:p w14:paraId="1746F3DA"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●系列120校における統一テストの実施（2カ月ごと）</w:t>
      </w:r>
    </w:p>
    <w:p w14:paraId="1805BA94"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w:t>
      </w:r>
      <w:bookmarkStart w:id="4" w:name="_Hlk110429050"/>
      <w:r w:rsidRPr="00765877">
        <w:rPr>
          <w:rFonts w:ascii="ＭＳ 明朝" w:eastAsia="ＭＳ 明朝" w:hAnsi="ＭＳ 明朝" w:hint="eastAsia"/>
          <w:szCs w:val="21"/>
        </w:rPr>
        <w:t>三者面談・保護者への進学アドバイス</w:t>
      </w:r>
      <w:bookmarkEnd w:id="4"/>
      <w:r w:rsidRPr="00765877">
        <w:rPr>
          <w:rFonts w:ascii="ＭＳ 明朝" w:eastAsia="ＭＳ 明朝" w:hAnsi="ＭＳ 明朝" w:hint="eastAsia"/>
          <w:szCs w:val="21"/>
        </w:rPr>
        <w:t>（受け持ち生徒数：72名）</w:t>
      </w:r>
    </w:p>
    <w:p w14:paraId="2ED38513"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w:t>
      </w:r>
      <w:bookmarkStart w:id="5" w:name="_Hlk110429085"/>
      <w:r w:rsidRPr="00765877">
        <w:rPr>
          <w:rFonts w:ascii="ＭＳ 明朝" w:eastAsia="ＭＳ 明朝" w:hAnsi="ＭＳ 明朝" w:hint="eastAsia"/>
          <w:szCs w:val="21"/>
        </w:rPr>
        <w:t>新規受講生開拓・入校問い合わせ対応・入校希望者面談</w:t>
      </w:r>
    </w:p>
    <w:bookmarkEnd w:id="5"/>
    <w:p w14:paraId="03A5046B"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●ポスターなどの販促ツール制作</w:t>
      </w:r>
    </w:p>
    <w:p w14:paraId="6CA74087" w14:textId="000EE8F8" w:rsidR="002E1B70" w:rsidRPr="00765877" w:rsidRDefault="000B1B7D" w:rsidP="004B61AF">
      <w:pPr>
        <w:rPr>
          <w:rFonts w:ascii="ＭＳ 明朝" w:eastAsia="ＭＳ 明朝" w:hAnsi="ＭＳ 明朝"/>
          <w:b/>
          <w:szCs w:val="21"/>
        </w:rPr>
      </w:pPr>
      <w:r w:rsidRPr="00765877">
        <w:rPr>
          <w:rFonts w:ascii="ＭＳ 明朝" w:eastAsia="ＭＳ 明朝" w:hAnsi="ＭＳ 明朝" w:hint="eastAsia"/>
          <w:b/>
          <w:szCs w:val="21"/>
        </w:rPr>
        <w:t>＜心</w:t>
      </w:r>
      <w:r w:rsidR="00745B4C">
        <w:rPr>
          <w:rFonts w:ascii="ＭＳ 明朝" w:eastAsia="ＭＳ 明朝" w:hAnsi="ＭＳ 明朝" w:hint="eastAsia"/>
          <w:b/>
          <w:szCs w:val="21"/>
        </w:rPr>
        <w:t>掛け</w:t>
      </w:r>
      <w:r w:rsidRPr="00765877">
        <w:rPr>
          <w:rFonts w:ascii="ＭＳ 明朝" w:eastAsia="ＭＳ 明朝" w:hAnsi="ＭＳ 明朝" w:hint="eastAsia"/>
          <w:b/>
          <w:szCs w:val="21"/>
        </w:rPr>
        <w:t>たこと＞</w:t>
      </w:r>
    </w:p>
    <w:p w14:paraId="67637C11"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・5年生のクラスでは、学校の授業を確実に把握することを第一に授業を進めました。</w:t>
      </w:r>
    </w:p>
    <w:p w14:paraId="6E9B9049"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・6年生クラスでは、入試データを分析したうえで受験校ごとのオリジナル問題を作成し、効率的な授業展開を意識しました。</w:t>
      </w:r>
    </w:p>
    <w:p w14:paraId="60FB20E0"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・授業は毎晩22時に及ぶため、生徒の健康管理とストレスケアに留意しました。</w:t>
      </w:r>
    </w:p>
    <w:p w14:paraId="1D2921FF" w14:textId="07916926"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・不合格者のフォローにも配慮し、</w:t>
      </w:r>
      <w:r w:rsidR="00503453">
        <w:rPr>
          <w:rFonts w:ascii="ＭＳ 明朝" w:eastAsia="ＭＳ 明朝" w:hAnsi="ＭＳ 明朝" w:hint="eastAsia"/>
          <w:szCs w:val="21"/>
        </w:rPr>
        <w:t>子供</w:t>
      </w:r>
      <w:r w:rsidRPr="00765877">
        <w:rPr>
          <w:rFonts w:ascii="ＭＳ 明朝" w:eastAsia="ＭＳ 明朝" w:hAnsi="ＭＳ 明朝" w:hint="eastAsia"/>
          <w:szCs w:val="21"/>
        </w:rPr>
        <w:t>達が最後まで頑張れるように、学習面に加えてメンタル面のサポートを心</w:t>
      </w:r>
      <w:r w:rsidR="00745B4C">
        <w:rPr>
          <w:rFonts w:ascii="ＭＳ 明朝" w:eastAsia="ＭＳ 明朝" w:hAnsi="ＭＳ 明朝" w:hint="eastAsia"/>
          <w:szCs w:val="21"/>
        </w:rPr>
        <w:t>掛け</w:t>
      </w:r>
      <w:r w:rsidRPr="00765877">
        <w:rPr>
          <w:rFonts w:ascii="ＭＳ 明朝" w:eastAsia="ＭＳ 明朝" w:hAnsi="ＭＳ 明朝" w:hint="eastAsia"/>
          <w:szCs w:val="21"/>
        </w:rPr>
        <w:t>ました。</w:t>
      </w:r>
    </w:p>
    <w:p w14:paraId="4E09E756" w14:textId="77777777" w:rsidR="002E1B70" w:rsidRPr="00765877" w:rsidRDefault="000B1B7D" w:rsidP="004B61AF">
      <w:pPr>
        <w:rPr>
          <w:rFonts w:ascii="ＭＳ 明朝" w:eastAsia="ＭＳ 明朝" w:hAnsi="ＭＳ 明朝"/>
          <w:b/>
          <w:szCs w:val="21"/>
        </w:rPr>
      </w:pPr>
      <w:r w:rsidRPr="00765877">
        <w:rPr>
          <w:rFonts w:ascii="ＭＳ 明朝" w:eastAsia="ＭＳ 明朝" w:hAnsi="ＭＳ 明朝" w:hint="eastAsia"/>
          <w:b/>
          <w:szCs w:val="21"/>
        </w:rPr>
        <w:t>【達成事項】</w:t>
      </w:r>
    </w:p>
    <w:p w14:paraId="6CFCB4D1"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●6年生5クラス30名中、24名が第一志望校合格（20xx年）</w:t>
      </w:r>
    </w:p>
    <w:p w14:paraId="35B1A951"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lastRenderedPageBreak/>
        <w:t>●電話問い合わせ後の来校率95％（平均80％）を達成（20xx年）</w:t>
      </w:r>
    </w:p>
    <w:p w14:paraId="7BB957C6"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●対応した来校者の入校率80％（平均65％）を達成（20xx年）</w:t>
      </w:r>
    </w:p>
    <w:p w14:paraId="10692E7C" w14:textId="0BB15272" w:rsidR="002E1B70" w:rsidRPr="00765877" w:rsidRDefault="000B1B7D" w:rsidP="004B61AF">
      <w:pPr>
        <w:rPr>
          <w:rFonts w:ascii="ＭＳ 明朝" w:eastAsia="ＭＳ 明朝" w:hAnsi="ＭＳ 明朝"/>
          <w:b/>
          <w:szCs w:val="21"/>
        </w:rPr>
      </w:pPr>
      <w:r w:rsidRPr="00765877">
        <w:rPr>
          <w:rFonts w:ascii="ＭＳ 明朝" w:eastAsia="ＭＳ 明朝" w:hAnsi="ＭＳ 明朝" w:hint="eastAsia"/>
          <w:b/>
          <w:szCs w:val="21"/>
        </w:rPr>
        <w:t>【教師としての強み】</w:t>
      </w:r>
    </w:p>
    <w:p w14:paraId="2E28FFB9" w14:textId="707B84BC"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w:t>
      </w:r>
      <w:r w:rsidR="00503453">
        <w:rPr>
          <w:rFonts w:ascii="ＭＳ 明朝" w:eastAsia="ＭＳ 明朝" w:hAnsi="ＭＳ 明朝" w:hint="eastAsia"/>
          <w:szCs w:val="21"/>
        </w:rPr>
        <w:t>子供</w:t>
      </w:r>
      <w:r w:rsidRPr="00765877">
        <w:rPr>
          <w:rFonts w:ascii="ＭＳ 明朝" w:eastAsia="ＭＳ 明朝" w:hAnsi="ＭＳ 明朝" w:hint="eastAsia"/>
          <w:szCs w:val="21"/>
        </w:rPr>
        <w:t>と同じ目線で接することができます。</w:t>
      </w:r>
    </w:p>
    <w:p w14:paraId="75E72A48"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・入試データを活用し、進学校ならではの指導が可能です。</w:t>
      </w:r>
    </w:p>
    <w:p w14:paraId="404DF056"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・営業活動において目標を達成する最大限の努力をします。</w:t>
      </w:r>
    </w:p>
    <w:p w14:paraId="0909E78A"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・生徒とのコミュニケーションを大切にします。</w:t>
      </w:r>
    </w:p>
    <w:p w14:paraId="5C0459DF"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・保護者への説明をわかりやすく徹底しておこないます。</w:t>
      </w:r>
    </w:p>
    <w:p w14:paraId="3A740E8A" w14:textId="77777777" w:rsidR="002E1B70" w:rsidRPr="00765877" w:rsidRDefault="002E1B70" w:rsidP="004B61AF">
      <w:pPr>
        <w:rPr>
          <w:rFonts w:ascii="ＭＳ 明朝" w:eastAsia="ＭＳ 明朝" w:hAnsi="ＭＳ 明朝" w:cs="ＭＳ Ｐゴシック"/>
          <w:kern w:val="0"/>
          <w:szCs w:val="21"/>
        </w:rPr>
      </w:pPr>
    </w:p>
    <w:p w14:paraId="115E865F" w14:textId="77777777" w:rsidR="002E1B70" w:rsidRPr="00765877" w:rsidRDefault="000B1B7D" w:rsidP="004B61AF">
      <w:pPr>
        <w:rPr>
          <w:rFonts w:ascii="ＭＳ 明朝" w:eastAsia="ＭＳ 明朝" w:hAnsi="ＭＳ 明朝"/>
          <w:b/>
          <w:szCs w:val="21"/>
        </w:rPr>
      </w:pPr>
      <w:r w:rsidRPr="00765877">
        <w:rPr>
          <w:rFonts w:ascii="ＭＳ 明朝" w:eastAsia="ＭＳ 明朝" w:hAnsi="ＭＳ 明朝" w:cs="Arial Unicode MS"/>
          <w:b/>
          <w:szCs w:val="21"/>
        </w:rPr>
        <w:t>【スキル・知識】</w:t>
      </w:r>
    </w:p>
    <w:p w14:paraId="7255B3DD" w14:textId="77777777" w:rsidR="002E1B70" w:rsidRPr="00765877" w:rsidRDefault="000B1B7D" w:rsidP="004B61AF">
      <w:pPr>
        <w:rPr>
          <w:rFonts w:ascii="ＭＳ 明朝" w:eastAsia="ＭＳ 明朝" w:hAnsi="ＭＳ 明朝" w:cs="Arial Unicode MS"/>
          <w:szCs w:val="21"/>
        </w:rPr>
      </w:pPr>
      <w:r w:rsidRPr="00765877">
        <w:rPr>
          <w:rFonts w:ascii="ＭＳ 明朝" w:eastAsia="ＭＳ 明朝" w:hAnsi="ＭＳ 明朝" w:cs="Arial Unicode MS" w:hint="eastAsia"/>
          <w:szCs w:val="21"/>
        </w:rPr>
        <w:t>不登校ケアの研究会に参加しています。</w:t>
      </w:r>
    </w:p>
    <w:p w14:paraId="5CE21ED1" w14:textId="77777777" w:rsidR="002E1B70" w:rsidRPr="00765877" w:rsidRDefault="000B1B7D" w:rsidP="004B61AF">
      <w:pPr>
        <w:rPr>
          <w:rFonts w:ascii="ＭＳ 明朝" w:eastAsia="ＭＳ 明朝" w:hAnsi="ＭＳ 明朝"/>
          <w:b/>
          <w:szCs w:val="21"/>
        </w:rPr>
      </w:pPr>
      <w:r w:rsidRPr="00765877">
        <w:rPr>
          <w:rFonts w:ascii="ＭＳ 明朝" w:eastAsia="ＭＳ 明朝" w:hAnsi="ＭＳ 明朝" w:cs="Arial Unicode MS"/>
          <w:b/>
          <w:szCs w:val="21"/>
        </w:rPr>
        <w:t>【資格・免許】</w:t>
      </w:r>
    </w:p>
    <w:p w14:paraId="4BDF347E" w14:textId="503864D7" w:rsidR="002E1B70" w:rsidRPr="00765877" w:rsidRDefault="00C9371E" w:rsidP="004B61AF">
      <w:pPr>
        <w:rPr>
          <w:rFonts w:ascii="ＭＳ 明朝" w:eastAsia="ＭＳ 明朝" w:hAnsi="ＭＳ 明朝"/>
          <w:szCs w:val="21"/>
        </w:rPr>
      </w:pPr>
      <w:r>
        <w:rPr>
          <w:rFonts w:ascii="ＭＳ 明朝" w:eastAsia="ＭＳ 明朝" w:hAnsi="ＭＳ 明朝" w:hint="eastAsia"/>
          <w:szCs w:val="21"/>
        </w:rPr>
        <w:t>・</w:t>
      </w:r>
      <w:r w:rsidR="000B1B7D" w:rsidRPr="00765877">
        <w:rPr>
          <w:rFonts w:ascii="ＭＳ 明朝" w:eastAsia="ＭＳ 明朝" w:hAnsi="ＭＳ 明朝" w:hint="eastAsia"/>
          <w:szCs w:val="21"/>
        </w:rPr>
        <w:t>小学校教諭一種免許</w:t>
      </w:r>
      <w:r w:rsidR="006A5843">
        <w:rPr>
          <w:rFonts w:ascii="ＭＳ 明朝" w:eastAsia="ＭＳ 明朝" w:hAnsi="ＭＳ 明朝" w:hint="eastAsia"/>
          <w:szCs w:val="21"/>
        </w:rPr>
        <w:t>状</w:t>
      </w:r>
      <w:r w:rsidR="000B1B7D" w:rsidRPr="00765877">
        <w:rPr>
          <w:rFonts w:ascii="ＭＳ 明朝" w:eastAsia="ＭＳ 明朝" w:hAnsi="ＭＳ 明朝" w:hint="eastAsia"/>
          <w:szCs w:val="21"/>
        </w:rPr>
        <w:t xml:space="preserve">　20xx年取得</w:t>
      </w:r>
      <w:r>
        <w:rPr>
          <w:rFonts w:ascii="ＭＳ 明朝" w:eastAsia="ＭＳ 明朝" w:hAnsi="ＭＳ 明朝" w:hint="eastAsia"/>
          <w:szCs w:val="21"/>
        </w:rPr>
        <w:t xml:space="preserve">　　・</w:t>
      </w:r>
      <w:r w:rsidR="00765877">
        <w:rPr>
          <w:rFonts w:ascii="ＭＳ 明朝" w:eastAsia="ＭＳ 明朝" w:hAnsi="ＭＳ 明朝" w:hint="eastAsia"/>
          <w:szCs w:val="21"/>
        </w:rPr>
        <w:t>普通自動車第一種運転免許</w:t>
      </w:r>
      <w:r w:rsidR="000B1B7D" w:rsidRPr="00765877">
        <w:rPr>
          <w:rFonts w:ascii="ＭＳ 明朝" w:eastAsia="ＭＳ 明朝" w:hAnsi="ＭＳ 明朝" w:hint="eastAsia"/>
          <w:szCs w:val="21"/>
        </w:rPr>
        <w:t xml:space="preserve">　20xx年取得</w:t>
      </w:r>
    </w:p>
    <w:p w14:paraId="4CED90C7" w14:textId="365C2F34" w:rsidR="002E1B70" w:rsidRPr="00765877" w:rsidRDefault="00C9371E" w:rsidP="004B61AF">
      <w:pPr>
        <w:rPr>
          <w:rFonts w:ascii="ＭＳ 明朝" w:eastAsia="ＭＳ 明朝" w:hAnsi="ＭＳ 明朝"/>
          <w:szCs w:val="21"/>
        </w:rPr>
      </w:pPr>
      <w:r>
        <w:rPr>
          <w:rFonts w:ascii="ＭＳ 明朝" w:eastAsia="ＭＳ 明朝" w:hAnsi="ＭＳ 明朝" w:hint="eastAsia"/>
          <w:szCs w:val="21"/>
        </w:rPr>
        <w:t>・</w:t>
      </w:r>
      <w:r w:rsidR="000B1B7D" w:rsidRPr="00765877">
        <w:rPr>
          <w:rFonts w:ascii="ＭＳ 明朝" w:eastAsia="ＭＳ 明朝" w:hAnsi="ＭＳ 明朝" w:hint="eastAsia"/>
          <w:szCs w:val="21"/>
        </w:rPr>
        <w:t>TOEIC750点　20xx年取得</w:t>
      </w:r>
    </w:p>
    <w:p w14:paraId="50D7F550" w14:textId="77777777" w:rsidR="002E1B70" w:rsidRPr="00765877" w:rsidRDefault="002E1B70" w:rsidP="004B61AF">
      <w:pPr>
        <w:rPr>
          <w:rFonts w:ascii="ＭＳ 明朝" w:eastAsia="ＭＳ 明朝" w:hAnsi="ＭＳ 明朝" w:cs="Arial Unicode MS"/>
          <w:b/>
          <w:szCs w:val="21"/>
        </w:rPr>
      </w:pPr>
    </w:p>
    <w:p w14:paraId="07EAE1CC" w14:textId="77777777" w:rsidR="002E1B70" w:rsidRPr="00765877" w:rsidRDefault="000B1B7D" w:rsidP="004B61AF">
      <w:pPr>
        <w:rPr>
          <w:rFonts w:ascii="ＭＳ 明朝" w:eastAsia="ＭＳ 明朝" w:hAnsi="ＭＳ 明朝"/>
          <w:b/>
          <w:szCs w:val="21"/>
        </w:rPr>
      </w:pPr>
      <w:r w:rsidRPr="00765877">
        <w:rPr>
          <w:rFonts w:ascii="ＭＳ 明朝" w:eastAsia="ＭＳ 明朝" w:hAnsi="ＭＳ 明朝" w:cs="Arial Unicode MS"/>
          <w:b/>
          <w:szCs w:val="21"/>
        </w:rPr>
        <w:t>【自己PR】</w:t>
      </w:r>
    </w:p>
    <w:p w14:paraId="58E4F985" w14:textId="77777777" w:rsidR="002E1B70" w:rsidRPr="00765877" w:rsidRDefault="000B1B7D" w:rsidP="004B61AF">
      <w:pPr>
        <w:rPr>
          <w:rFonts w:ascii="ＭＳ 明朝" w:eastAsia="ＭＳ 明朝" w:hAnsi="ＭＳ 明朝" w:cs="ＭＳ Ｐゴシック"/>
          <w:b/>
          <w:bCs/>
          <w:kern w:val="0"/>
          <w:szCs w:val="21"/>
          <w:u w:val="single"/>
        </w:rPr>
      </w:pPr>
      <w:r w:rsidRPr="00765877">
        <w:rPr>
          <w:rFonts w:ascii="ＭＳ 明朝" w:eastAsia="ＭＳ 明朝" w:hAnsi="ＭＳ 明朝" w:cs="ＭＳ Ｐゴシック" w:hint="eastAsia"/>
          <w:b/>
          <w:bCs/>
          <w:kern w:val="0"/>
          <w:szCs w:val="21"/>
          <w:u w:val="single"/>
        </w:rPr>
        <w:t>能力を最大限伸ばす</w:t>
      </w:r>
    </w:p>
    <w:p w14:paraId="634535D0" w14:textId="223DA342" w:rsidR="002E1B70" w:rsidRDefault="000B1B7D" w:rsidP="004B61AF">
      <w:pPr>
        <w:rPr>
          <w:rFonts w:ascii="ＭＳ 明朝" w:eastAsia="ＭＳ 明朝" w:hAnsi="ＭＳ 明朝" w:cs="ＭＳ Ｐゴシック"/>
          <w:kern w:val="0"/>
          <w:szCs w:val="21"/>
        </w:rPr>
      </w:pPr>
      <w:r w:rsidRPr="00765877">
        <w:rPr>
          <w:rFonts w:ascii="ＭＳ 明朝" w:eastAsia="ＭＳ 明朝" w:hAnsi="ＭＳ 明朝" w:cs="ＭＳ Ｐゴシック" w:hint="eastAsia"/>
          <w:kern w:val="0"/>
          <w:szCs w:val="21"/>
        </w:rPr>
        <w:t>子供英会話スクールと前職の学習塾の経験から、子供の性格や能力を把握したうえで、子供の目線に立ち子供に合わせた教え方をおこなうことで、能力を最大限引き出します。褒めて伸びる生徒、厳しく指導することで能力を発揮する生徒など、生徒の特長に合わせて寄り添う指導ができます。</w:t>
      </w:r>
    </w:p>
    <w:p w14:paraId="31ACDA5E" w14:textId="77777777" w:rsidR="0085458B" w:rsidRPr="00765877" w:rsidRDefault="0085458B" w:rsidP="004B61AF">
      <w:pPr>
        <w:rPr>
          <w:rFonts w:ascii="ＭＳ 明朝" w:eastAsia="ＭＳ 明朝" w:hAnsi="ＭＳ 明朝" w:cs="ＭＳ Ｐゴシック"/>
          <w:kern w:val="0"/>
          <w:szCs w:val="21"/>
        </w:rPr>
      </w:pPr>
    </w:p>
    <w:p w14:paraId="712E45E0" w14:textId="77777777" w:rsidR="002E1B70" w:rsidRPr="00765877" w:rsidRDefault="000B1B7D" w:rsidP="004B61AF">
      <w:pPr>
        <w:rPr>
          <w:rFonts w:ascii="ＭＳ 明朝" w:eastAsia="ＭＳ 明朝" w:hAnsi="ＭＳ 明朝" w:cs="ＭＳ Ｐゴシック"/>
          <w:b/>
          <w:bCs/>
          <w:kern w:val="0"/>
          <w:szCs w:val="21"/>
          <w:u w:val="single"/>
        </w:rPr>
      </w:pPr>
      <w:r w:rsidRPr="00765877">
        <w:rPr>
          <w:rFonts w:ascii="ＭＳ 明朝" w:eastAsia="ＭＳ 明朝" w:hAnsi="ＭＳ 明朝" w:cs="ＭＳ Ｐゴシック" w:hint="eastAsia"/>
          <w:b/>
          <w:bCs/>
          <w:kern w:val="0"/>
          <w:szCs w:val="21"/>
          <w:u w:val="single"/>
        </w:rPr>
        <w:t>入校者数を増やす営業力</w:t>
      </w:r>
    </w:p>
    <w:p w14:paraId="173B8FFF" w14:textId="24BF093A" w:rsidR="002E1B70" w:rsidRDefault="000B1B7D" w:rsidP="004B61AF">
      <w:pPr>
        <w:rPr>
          <w:rFonts w:ascii="ＭＳ 明朝" w:eastAsia="ＭＳ 明朝" w:hAnsi="ＭＳ 明朝" w:cs="ＭＳ Ｐゴシック"/>
          <w:kern w:val="0"/>
          <w:szCs w:val="21"/>
        </w:rPr>
      </w:pPr>
      <w:r w:rsidRPr="00765877">
        <w:rPr>
          <w:rFonts w:ascii="ＭＳ 明朝" w:eastAsia="ＭＳ 明朝" w:hAnsi="ＭＳ 明朝" w:cs="ＭＳ Ｐゴシック" w:hint="eastAsia"/>
          <w:kern w:val="0"/>
          <w:szCs w:val="21"/>
        </w:rPr>
        <w:t>英会話スクールでは、説明会と共に親子に模擬受講していただき、短い時間で上達できることを実感してもらい入校率を90％まで引き上げました。前職の学習塾では、丁寧にわかりやすい説明と入校後の学力をイメージしてもらうことで、入校率の平均より15％高い実績を築きました。説明会参加者を入校に導く営業力を発揮します。</w:t>
      </w:r>
    </w:p>
    <w:p w14:paraId="52C3970C" w14:textId="6FF5476A" w:rsidR="002E1B70" w:rsidRPr="004B61AF" w:rsidRDefault="002E1B70">
      <w:pPr>
        <w:rPr>
          <w:rFonts w:ascii="ＭＳ 明朝" w:eastAsia="ＭＳ 明朝" w:hAnsi="ＭＳ 明朝"/>
          <w:szCs w:val="21"/>
        </w:rPr>
      </w:pPr>
    </w:p>
    <w:sectPr w:rsidR="002E1B70" w:rsidRPr="004B61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0333BE" w14:textId="77777777" w:rsidR="00A2705D" w:rsidRDefault="00A2705D" w:rsidP="00EF261B">
      <w:r>
        <w:separator/>
      </w:r>
    </w:p>
  </w:endnote>
  <w:endnote w:type="continuationSeparator" w:id="0">
    <w:p w14:paraId="31A40632" w14:textId="77777777" w:rsidR="00A2705D" w:rsidRDefault="00A2705D" w:rsidP="00EF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4E9C0" w14:textId="77777777" w:rsidR="00A2705D" w:rsidRDefault="00A2705D" w:rsidP="00EF261B">
      <w:r>
        <w:separator/>
      </w:r>
    </w:p>
  </w:footnote>
  <w:footnote w:type="continuationSeparator" w:id="0">
    <w:p w14:paraId="5BC329D1" w14:textId="77777777" w:rsidR="00A2705D" w:rsidRDefault="00A2705D" w:rsidP="00EF2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434D1"/>
    <w:multiLevelType w:val="hybridMultilevel"/>
    <w:tmpl w:val="418AD010"/>
    <w:lvl w:ilvl="0" w:tplc="F9BE9A3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332C65"/>
    <w:multiLevelType w:val="hybridMultilevel"/>
    <w:tmpl w:val="4DDA2742"/>
    <w:lvl w:ilvl="0" w:tplc="DB12DA1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8851F8"/>
    <w:multiLevelType w:val="hybridMultilevel"/>
    <w:tmpl w:val="C4DCDC3C"/>
    <w:lvl w:ilvl="0" w:tplc="7A0A47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9E40CE"/>
    <w:multiLevelType w:val="hybridMultilevel"/>
    <w:tmpl w:val="CC0EF508"/>
    <w:lvl w:ilvl="0" w:tplc="DFD0D696">
      <w:start w:val="1"/>
      <w:numFmt w:val="decimalEnclosedCircle"/>
      <w:lvlText w:val="%1"/>
      <w:lvlJc w:val="left"/>
      <w:pPr>
        <w:ind w:left="360" w:hanging="360"/>
      </w:pPr>
      <w:rPr>
        <w:rFonts w:ascii="ＭＳ 明朝" w:eastAsia="ＭＳ 明朝" w:hAnsi="ＭＳ 明朝"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F402F8"/>
    <w:multiLevelType w:val="hybridMultilevel"/>
    <w:tmpl w:val="46C8EF8A"/>
    <w:lvl w:ilvl="0" w:tplc="C6286C5A">
      <w:start w:val="5"/>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F5402BC"/>
    <w:multiLevelType w:val="hybridMultilevel"/>
    <w:tmpl w:val="13088C4C"/>
    <w:lvl w:ilvl="0" w:tplc="BBF41C2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2AE"/>
    <w:rsid w:val="0000307B"/>
    <w:rsid w:val="00016B40"/>
    <w:rsid w:val="00017E16"/>
    <w:rsid w:val="000204A5"/>
    <w:rsid w:val="00022962"/>
    <w:rsid w:val="00032E3C"/>
    <w:rsid w:val="00052578"/>
    <w:rsid w:val="0006060D"/>
    <w:rsid w:val="00082AA4"/>
    <w:rsid w:val="000B1B7D"/>
    <w:rsid w:val="000B4593"/>
    <w:rsid w:val="000B740C"/>
    <w:rsid w:val="000D395C"/>
    <w:rsid w:val="000E505C"/>
    <w:rsid w:val="00111AB0"/>
    <w:rsid w:val="00172263"/>
    <w:rsid w:val="0017256B"/>
    <w:rsid w:val="00172AE0"/>
    <w:rsid w:val="00175472"/>
    <w:rsid w:val="0018769F"/>
    <w:rsid w:val="001B0637"/>
    <w:rsid w:val="001B7D2C"/>
    <w:rsid w:val="001D2375"/>
    <w:rsid w:val="001E1B88"/>
    <w:rsid w:val="001E3AB3"/>
    <w:rsid w:val="001F6E1D"/>
    <w:rsid w:val="0021760D"/>
    <w:rsid w:val="0022720A"/>
    <w:rsid w:val="00236905"/>
    <w:rsid w:val="00262E8C"/>
    <w:rsid w:val="002752EE"/>
    <w:rsid w:val="00292B23"/>
    <w:rsid w:val="002948F0"/>
    <w:rsid w:val="002B1174"/>
    <w:rsid w:val="002B1813"/>
    <w:rsid w:val="002B61B4"/>
    <w:rsid w:val="002C1D80"/>
    <w:rsid w:val="002C5DBF"/>
    <w:rsid w:val="002D0EA6"/>
    <w:rsid w:val="002D38A2"/>
    <w:rsid w:val="002E1B70"/>
    <w:rsid w:val="002F450C"/>
    <w:rsid w:val="002F46C3"/>
    <w:rsid w:val="00315844"/>
    <w:rsid w:val="00337B1F"/>
    <w:rsid w:val="00343310"/>
    <w:rsid w:val="003477C9"/>
    <w:rsid w:val="0035068F"/>
    <w:rsid w:val="003B61D3"/>
    <w:rsid w:val="003B6F9E"/>
    <w:rsid w:val="003E0004"/>
    <w:rsid w:val="003E37DF"/>
    <w:rsid w:val="003E6175"/>
    <w:rsid w:val="003F2C6B"/>
    <w:rsid w:val="004040B6"/>
    <w:rsid w:val="00410E8C"/>
    <w:rsid w:val="00456FD1"/>
    <w:rsid w:val="00463B93"/>
    <w:rsid w:val="0047121A"/>
    <w:rsid w:val="00484316"/>
    <w:rsid w:val="00497EBF"/>
    <w:rsid w:val="004B61AF"/>
    <w:rsid w:val="004B61D8"/>
    <w:rsid w:val="004E3347"/>
    <w:rsid w:val="004E561C"/>
    <w:rsid w:val="00502FF1"/>
    <w:rsid w:val="00503453"/>
    <w:rsid w:val="00507506"/>
    <w:rsid w:val="00515D2B"/>
    <w:rsid w:val="00527B5A"/>
    <w:rsid w:val="005375D7"/>
    <w:rsid w:val="005446FE"/>
    <w:rsid w:val="00577228"/>
    <w:rsid w:val="00593D60"/>
    <w:rsid w:val="005A66BD"/>
    <w:rsid w:val="005D3D67"/>
    <w:rsid w:val="005D4DE2"/>
    <w:rsid w:val="005E075A"/>
    <w:rsid w:val="005F40E9"/>
    <w:rsid w:val="0061513F"/>
    <w:rsid w:val="00625EA7"/>
    <w:rsid w:val="00657CC2"/>
    <w:rsid w:val="00697025"/>
    <w:rsid w:val="006A5843"/>
    <w:rsid w:val="006B483A"/>
    <w:rsid w:val="0070521E"/>
    <w:rsid w:val="00725726"/>
    <w:rsid w:val="00743E25"/>
    <w:rsid w:val="00745B4C"/>
    <w:rsid w:val="00747916"/>
    <w:rsid w:val="00754B6E"/>
    <w:rsid w:val="00765877"/>
    <w:rsid w:val="0078514D"/>
    <w:rsid w:val="00797BCF"/>
    <w:rsid w:val="007C3168"/>
    <w:rsid w:val="007E6052"/>
    <w:rsid w:val="0080028E"/>
    <w:rsid w:val="008030D3"/>
    <w:rsid w:val="00805C33"/>
    <w:rsid w:val="00806BAD"/>
    <w:rsid w:val="0081701C"/>
    <w:rsid w:val="00831C80"/>
    <w:rsid w:val="0085458B"/>
    <w:rsid w:val="00855B9B"/>
    <w:rsid w:val="00880864"/>
    <w:rsid w:val="008950D6"/>
    <w:rsid w:val="008B5F9C"/>
    <w:rsid w:val="008D2F6B"/>
    <w:rsid w:val="009007AE"/>
    <w:rsid w:val="00933595"/>
    <w:rsid w:val="00934376"/>
    <w:rsid w:val="00974EC3"/>
    <w:rsid w:val="009838F7"/>
    <w:rsid w:val="00990D7C"/>
    <w:rsid w:val="009A20ED"/>
    <w:rsid w:val="009D35DE"/>
    <w:rsid w:val="009D6712"/>
    <w:rsid w:val="009E39A6"/>
    <w:rsid w:val="009E6DAC"/>
    <w:rsid w:val="00A06E9D"/>
    <w:rsid w:val="00A10486"/>
    <w:rsid w:val="00A2705D"/>
    <w:rsid w:val="00A50AA8"/>
    <w:rsid w:val="00A61EB3"/>
    <w:rsid w:val="00A7781F"/>
    <w:rsid w:val="00A9240F"/>
    <w:rsid w:val="00AA47D8"/>
    <w:rsid w:val="00AB1DF7"/>
    <w:rsid w:val="00AD157C"/>
    <w:rsid w:val="00AD4D6E"/>
    <w:rsid w:val="00B1257E"/>
    <w:rsid w:val="00B27073"/>
    <w:rsid w:val="00B35F12"/>
    <w:rsid w:val="00B375EC"/>
    <w:rsid w:val="00B45DF5"/>
    <w:rsid w:val="00B81F25"/>
    <w:rsid w:val="00B95900"/>
    <w:rsid w:val="00BB36A4"/>
    <w:rsid w:val="00BC029C"/>
    <w:rsid w:val="00BC14EC"/>
    <w:rsid w:val="00BD6DC8"/>
    <w:rsid w:val="00BE6B21"/>
    <w:rsid w:val="00BF168F"/>
    <w:rsid w:val="00C136CC"/>
    <w:rsid w:val="00C15687"/>
    <w:rsid w:val="00C15EC6"/>
    <w:rsid w:val="00C26580"/>
    <w:rsid w:val="00C26CFC"/>
    <w:rsid w:val="00C43A5C"/>
    <w:rsid w:val="00C51FF6"/>
    <w:rsid w:val="00C54247"/>
    <w:rsid w:val="00C65A1E"/>
    <w:rsid w:val="00C746E7"/>
    <w:rsid w:val="00C761C1"/>
    <w:rsid w:val="00C76D48"/>
    <w:rsid w:val="00C9371E"/>
    <w:rsid w:val="00CA03FC"/>
    <w:rsid w:val="00CC071F"/>
    <w:rsid w:val="00CD2CB2"/>
    <w:rsid w:val="00CD42AE"/>
    <w:rsid w:val="00CE3205"/>
    <w:rsid w:val="00CF4A6B"/>
    <w:rsid w:val="00D0574F"/>
    <w:rsid w:val="00D064B7"/>
    <w:rsid w:val="00D17EF1"/>
    <w:rsid w:val="00D51A25"/>
    <w:rsid w:val="00D716E0"/>
    <w:rsid w:val="00D757F0"/>
    <w:rsid w:val="00D84294"/>
    <w:rsid w:val="00D86C67"/>
    <w:rsid w:val="00D9396A"/>
    <w:rsid w:val="00DB1259"/>
    <w:rsid w:val="00DC33A5"/>
    <w:rsid w:val="00DC5991"/>
    <w:rsid w:val="00DC62D5"/>
    <w:rsid w:val="00DD6D06"/>
    <w:rsid w:val="00DE0D19"/>
    <w:rsid w:val="00DE159D"/>
    <w:rsid w:val="00E11D73"/>
    <w:rsid w:val="00E15EDA"/>
    <w:rsid w:val="00E25A2E"/>
    <w:rsid w:val="00E53886"/>
    <w:rsid w:val="00E579C2"/>
    <w:rsid w:val="00E93B5C"/>
    <w:rsid w:val="00EB427D"/>
    <w:rsid w:val="00EE24D1"/>
    <w:rsid w:val="00EE69E3"/>
    <w:rsid w:val="00EF261B"/>
    <w:rsid w:val="00F14F7F"/>
    <w:rsid w:val="00F35B8E"/>
    <w:rsid w:val="00F4447F"/>
    <w:rsid w:val="00F45243"/>
    <w:rsid w:val="00F46182"/>
    <w:rsid w:val="00F61ED9"/>
    <w:rsid w:val="00F705A7"/>
    <w:rsid w:val="00F70C5C"/>
    <w:rsid w:val="00F871DE"/>
    <w:rsid w:val="00F93A53"/>
    <w:rsid w:val="00FB0668"/>
    <w:rsid w:val="00FB1120"/>
    <w:rsid w:val="00FD2947"/>
    <w:rsid w:val="00FE2A55"/>
    <w:rsid w:val="01DB70F4"/>
    <w:rsid w:val="07AE5865"/>
    <w:rsid w:val="099148C8"/>
    <w:rsid w:val="0A914F01"/>
    <w:rsid w:val="0D86220F"/>
    <w:rsid w:val="0E3C24C6"/>
    <w:rsid w:val="108C2D15"/>
    <w:rsid w:val="13056236"/>
    <w:rsid w:val="16EC300D"/>
    <w:rsid w:val="17894864"/>
    <w:rsid w:val="17C5743E"/>
    <w:rsid w:val="189E13F9"/>
    <w:rsid w:val="1C63071C"/>
    <w:rsid w:val="26DB4836"/>
    <w:rsid w:val="3170784F"/>
    <w:rsid w:val="32251AF4"/>
    <w:rsid w:val="3226194A"/>
    <w:rsid w:val="34A1389F"/>
    <w:rsid w:val="3C127232"/>
    <w:rsid w:val="3E5611AE"/>
    <w:rsid w:val="4460381B"/>
    <w:rsid w:val="4783413C"/>
    <w:rsid w:val="4CCE7168"/>
    <w:rsid w:val="4E703F4C"/>
    <w:rsid w:val="4F8B0661"/>
    <w:rsid w:val="4FCE0A87"/>
    <w:rsid w:val="52394E99"/>
    <w:rsid w:val="52CB1828"/>
    <w:rsid w:val="548C5127"/>
    <w:rsid w:val="58DF20B1"/>
    <w:rsid w:val="5A013BBB"/>
    <w:rsid w:val="5BCF23FB"/>
    <w:rsid w:val="5C351347"/>
    <w:rsid w:val="5CA70826"/>
    <w:rsid w:val="5D7F371E"/>
    <w:rsid w:val="70FA07C3"/>
    <w:rsid w:val="730458BE"/>
    <w:rsid w:val="7712293B"/>
    <w:rsid w:val="788C4E12"/>
    <w:rsid w:val="79527CD6"/>
    <w:rsid w:val="79C353E7"/>
    <w:rsid w:val="7A133DFC"/>
    <w:rsid w:val="7C5C67C2"/>
    <w:rsid w:val="7CA14F9A"/>
    <w:rsid w:val="7EBE1623"/>
    <w:rsid w:val="7FC13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B83BEBE"/>
  <w15:docId w15:val="{C15B02A9-DD94-4958-A29B-79785EF8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next w:val="a"/>
    <w:link w:val="30"/>
    <w:uiPriority w:val="9"/>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footer"/>
    <w:basedOn w:val="a"/>
    <w:link w:val="a4"/>
    <w:uiPriority w:val="99"/>
    <w:unhideWhenUsed/>
    <w:pPr>
      <w:tabs>
        <w:tab w:val="center" w:pos="4252"/>
        <w:tab w:val="right" w:pos="8504"/>
      </w:tabs>
      <w:snapToGrid w:val="0"/>
    </w:pPr>
  </w:style>
  <w:style w:type="paragraph" w:styleId="a5">
    <w:name w:val="annotation text"/>
    <w:basedOn w:val="a"/>
    <w:link w:val="a6"/>
    <w:uiPriority w:val="99"/>
    <w:unhideWhenUsed/>
    <w:pPr>
      <w:jc w:val="left"/>
    </w:pPr>
  </w:style>
  <w:style w:type="paragraph" w:styleId="a7">
    <w:name w:val="annotation subject"/>
    <w:basedOn w:val="a5"/>
    <w:next w:val="a5"/>
    <w:link w:val="a8"/>
    <w:uiPriority w:val="99"/>
    <w:semiHidden/>
    <w:unhideWhenUsed/>
    <w:qFormat/>
    <w:rPr>
      <w:b/>
      <w:bCs/>
    </w:rPr>
  </w:style>
  <w:style w:type="paragraph" w:styleId="a9">
    <w:name w:val="header"/>
    <w:basedOn w:val="a"/>
    <w:link w:val="aa"/>
    <w:uiPriority w:val="99"/>
    <w:unhideWhenUsed/>
    <w:qFormat/>
    <w:pPr>
      <w:tabs>
        <w:tab w:val="center" w:pos="4252"/>
        <w:tab w:val="right" w:pos="8504"/>
      </w:tabs>
      <w:snapToGrid w:val="0"/>
    </w:pPr>
  </w:style>
  <w:style w:type="character" w:styleId="ab">
    <w:name w:val="Strong"/>
    <w:basedOn w:val="a0"/>
    <w:uiPriority w:val="22"/>
    <w:qFormat/>
    <w:rPr>
      <w:b/>
      <w:bCs/>
    </w:rPr>
  </w:style>
  <w:style w:type="character" w:styleId="ac">
    <w:name w:val="annotation reference"/>
    <w:basedOn w:val="a0"/>
    <w:uiPriority w:val="99"/>
    <w:semiHidden/>
    <w:unhideWhenUsed/>
    <w:rPr>
      <w:sz w:val="18"/>
      <w:szCs w:val="18"/>
    </w:rPr>
  </w:style>
  <w:style w:type="character" w:customStyle="1" w:styleId="20">
    <w:name w:val="見出し 2 (文字)"/>
    <w:basedOn w:val="a0"/>
    <w:link w:val="2"/>
    <w:uiPriority w:val="9"/>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rPr>
      <w:rFonts w:ascii="ＭＳ Ｐゴシック" w:eastAsia="ＭＳ Ｐゴシック" w:hAnsi="ＭＳ Ｐゴシック" w:cs="ＭＳ Ｐゴシック"/>
      <w:b/>
      <w:bCs/>
      <w:kern w:val="0"/>
      <w:sz w:val="24"/>
      <w:szCs w:val="24"/>
    </w:rPr>
  </w:style>
  <w:style w:type="character" w:customStyle="1" w:styleId="aa">
    <w:name w:val="ヘッダー (文字)"/>
    <w:basedOn w:val="a0"/>
    <w:link w:val="a9"/>
    <w:uiPriority w:val="99"/>
  </w:style>
  <w:style w:type="character" w:customStyle="1" w:styleId="a4">
    <w:name w:val="フッター (文字)"/>
    <w:basedOn w:val="a0"/>
    <w:link w:val="a3"/>
    <w:uiPriority w:val="99"/>
  </w:style>
  <w:style w:type="character" w:customStyle="1" w:styleId="a6">
    <w:name w:val="コメント文字列 (文字)"/>
    <w:basedOn w:val="a0"/>
    <w:link w:val="a5"/>
    <w:uiPriority w:val="99"/>
  </w:style>
  <w:style w:type="character" w:customStyle="1" w:styleId="a8">
    <w:name w:val="コメント内容 (文字)"/>
    <w:basedOn w:val="a6"/>
    <w:link w:val="a7"/>
    <w:uiPriority w:val="99"/>
    <w:semiHidden/>
    <w:qFormat/>
    <w:rPr>
      <w:b/>
      <w:bCs/>
    </w:rPr>
  </w:style>
  <w:style w:type="paragraph" w:styleId="ad">
    <w:name w:val="List Paragraph"/>
    <w:basedOn w:val="a"/>
    <w:uiPriority w:val="99"/>
    <w:rsid w:val="00082AA4"/>
    <w:pPr>
      <w:ind w:leftChars="400" w:left="840"/>
    </w:pPr>
  </w:style>
  <w:style w:type="paragraph" w:styleId="ae">
    <w:name w:val="Revision"/>
    <w:hidden/>
    <w:uiPriority w:val="99"/>
    <w:semiHidden/>
    <w:rsid w:val="00F871DE"/>
    <w:rPr>
      <w:kern w:val="2"/>
      <w:sz w:val="21"/>
      <w:szCs w:val="22"/>
    </w:rPr>
  </w:style>
  <w:style w:type="character" w:styleId="af">
    <w:name w:val="Emphasis"/>
    <w:basedOn w:val="a0"/>
    <w:uiPriority w:val="20"/>
    <w:qFormat/>
    <w:rsid w:val="003F2C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3</Pages>
  <Words>337</Words>
  <Characters>1923</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2022-10-11T05:51:00Z</dcterms:created>
  <dcterms:modified xsi:type="dcterms:W3CDTF">2022-12-05T09:34:00Z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