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81EBB" w14:textId="77777777" w:rsidR="009101BD" w:rsidRPr="00D0411A" w:rsidRDefault="009101BD" w:rsidP="00E917CB">
      <w:pPr>
        <w:jc w:val="center"/>
        <w:rPr>
          <w:rFonts w:ascii="ＭＳ 明朝" w:eastAsia="ＭＳ 明朝" w:hAnsi="ＭＳ 明朝" w:cs="Arial Unicode MS"/>
          <w:bCs/>
          <w:sz w:val="24"/>
          <w:szCs w:val="24"/>
          <w:lang w:eastAsia="zh-TW"/>
        </w:rPr>
      </w:pPr>
      <w:r w:rsidRPr="00D0411A">
        <w:rPr>
          <w:rFonts w:ascii="ＭＳ 明朝" w:eastAsia="ＭＳ 明朝" w:hAnsi="ＭＳ 明朝" w:cs="Arial Unicode MS" w:hint="eastAsia"/>
          <w:bCs/>
          <w:sz w:val="24"/>
          <w:szCs w:val="24"/>
          <w:lang w:eastAsia="zh-TW"/>
        </w:rPr>
        <w:t>職務経歴書</w:t>
      </w:r>
    </w:p>
    <w:p w14:paraId="2DDFEB77" w14:textId="77777777"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bCs/>
          <w:sz w:val="20"/>
          <w:szCs w:val="20"/>
          <w:lang w:eastAsia="zh-TW"/>
        </w:rPr>
        <w:t>20xx年xx月xx</w:t>
      </w:r>
      <w:r w:rsidRPr="00D0411A">
        <w:rPr>
          <w:rFonts w:ascii="ＭＳ 明朝" w:eastAsia="ＭＳ 明朝" w:hAnsi="ＭＳ 明朝" w:cs="Arial Unicode MS" w:hint="eastAsia"/>
          <w:bCs/>
          <w:sz w:val="20"/>
          <w:szCs w:val="20"/>
          <w:lang w:eastAsia="zh-TW"/>
        </w:rPr>
        <w:t>日</w:t>
      </w:r>
    </w:p>
    <w:p w14:paraId="0258FBF1" w14:textId="6D47DAB5" w:rsidR="009101BD" w:rsidRPr="00D0411A" w:rsidRDefault="009101BD" w:rsidP="00E917CB">
      <w:pPr>
        <w:jc w:val="right"/>
        <w:rPr>
          <w:rFonts w:ascii="ＭＳ 明朝" w:eastAsia="ＭＳ 明朝" w:hAnsi="ＭＳ 明朝" w:cs="Arial Unicode MS"/>
          <w:bCs/>
          <w:sz w:val="20"/>
          <w:szCs w:val="20"/>
          <w:lang w:eastAsia="zh-TW"/>
        </w:rPr>
      </w:pPr>
      <w:r w:rsidRPr="00D0411A">
        <w:rPr>
          <w:rFonts w:ascii="ＭＳ 明朝" w:eastAsia="ＭＳ 明朝" w:hAnsi="ＭＳ 明朝" w:cs="Arial Unicode MS" w:hint="eastAsia"/>
          <w:bCs/>
          <w:sz w:val="20"/>
          <w:szCs w:val="20"/>
          <w:lang w:eastAsia="zh-TW"/>
        </w:rPr>
        <w:t>氏名</w:t>
      </w:r>
      <w:r w:rsidR="00290A80">
        <w:rPr>
          <w:rFonts w:ascii="ＭＳ 明朝" w:eastAsia="ＭＳ 明朝" w:hAnsi="ＭＳ 明朝" w:cs="Arial Unicode MS" w:hint="eastAsia"/>
          <w:bCs/>
          <w:sz w:val="20"/>
          <w:szCs w:val="20"/>
          <w:lang w:eastAsia="zh-TW"/>
        </w:rPr>
        <w:t>〇〇</w:t>
      </w:r>
      <w:r w:rsidRPr="00D0411A">
        <w:rPr>
          <w:rFonts w:ascii="ＭＳ 明朝" w:eastAsia="ＭＳ 明朝" w:hAnsi="ＭＳ 明朝" w:cs="Arial Unicode MS" w:hint="eastAsia"/>
          <w:bCs/>
          <w:sz w:val="20"/>
          <w:szCs w:val="20"/>
          <w:lang w:eastAsia="zh-TW"/>
        </w:rPr>
        <w:t xml:space="preserve">　</w:t>
      </w:r>
      <w:r w:rsidR="00290A80">
        <w:rPr>
          <w:rFonts w:ascii="ＭＳ 明朝" w:eastAsia="ＭＳ 明朝" w:hAnsi="ＭＳ 明朝" w:cs="Arial Unicode MS" w:hint="eastAsia"/>
          <w:bCs/>
          <w:sz w:val="20"/>
          <w:szCs w:val="20"/>
          <w:lang w:eastAsia="zh-TW"/>
        </w:rPr>
        <w:t>〇〇</w:t>
      </w:r>
    </w:p>
    <w:p w14:paraId="274EFCDE" w14:textId="77777777" w:rsidR="009101BD" w:rsidRPr="0004765F" w:rsidRDefault="009101BD" w:rsidP="00E917CB">
      <w:pPr>
        <w:rPr>
          <w:rFonts w:ascii="ＭＳ 明朝" w:eastAsia="ＭＳ 明朝" w:hAnsi="ＭＳ 明朝"/>
          <w:b/>
          <w:szCs w:val="21"/>
          <w:lang w:eastAsia="zh-TW"/>
        </w:rPr>
      </w:pPr>
      <w:r w:rsidRPr="0004765F">
        <w:rPr>
          <w:rFonts w:ascii="ＭＳ 明朝" w:eastAsia="ＭＳ 明朝" w:hAnsi="ＭＳ 明朝" w:hint="eastAsia"/>
          <w:b/>
          <w:szCs w:val="21"/>
          <w:lang w:eastAsia="zh-TW"/>
        </w:rPr>
        <w:t>【経歴要約】</w:t>
      </w:r>
    </w:p>
    <w:p w14:paraId="1C478C72" w14:textId="4E2A974B" w:rsidR="009101BD" w:rsidRPr="0004765F" w:rsidRDefault="009101BD" w:rsidP="00E917CB">
      <w:pPr>
        <w:rPr>
          <w:rFonts w:ascii="ＭＳ 明朝" w:eastAsia="ＭＳ 明朝" w:hAnsi="ＭＳ 明朝"/>
          <w:b/>
          <w:szCs w:val="21"/>
        </w:rPr>
      </w:pPr>
      <w:r w:rsidRPr="0004765F">
        <w:rPr>
          <w:rFonts w:ascii="ＭＳ 明朝" w:eastAsia="ＭＳ 明朝" w:hAnsi="ＭＳ 明朝" w:hint="eastAsia"/>
          <w:szCs w:val="21"/>
        </w:rPr>
        <w:t>株式会社</w:t>
      </w:r>
      <w:r w:rsidR="00290A80">
        <w:rPr>
          <w:rFonts w:ascii="ＭＳ 明朝" w:eastAsia="ＭＳ 明朝" w:hAnsi="ＭＳ 明朝" w:hint="eastAsia"/>
          <w:szCs w:val="21"/>
        </w:rPr>
        <w:t>〇〇</w:t>
      </w:r>
      <w:r w:rsidRPr="0004765F">
        <w:rPr>
          <w:rFonts w:ascii="ＭＳ 明朝" w:eastAsia="ＭＳ 明朝" w:hAnsi="ＭＳ 明朝" w:hint="eastAsia"/>
          <w:szCs w:val="21"/>
        </w:rPr>
        <w:t>では人事部に在籍し企業説明会、インターンシップの企画、運営を</w:t>
      </w:r>
      <w:r w:rsidR="00EF1BDF">
        <w:rPr>
          <w:rFonts w:ascii="ＭＳ 明朝" w:eastAsia="ＭＳ 明朝" w:hAnsi="ＭＳ 明朝" w:hint="eastAsia"/>
          <w:szCs w:val="21"/>
        </w:rPr>
        <w:t>行い</w:t>
      </w:r>
      <w:r w:rsidRPr="0004765F">
        <w:rPr>
          <w:rFonts w:ascii="ＭＳ 明朝" w:eastAsia="ＭＳ 明朝" w:hAnsi="ＭＳ 明朝" w:hint="eastAsia"/>
          <w:szCs w:val="21"/>
        </w:rPr>
        <w:t>参加学生の満足度を高めました。株式会社△△では役員秘書としてスケジュール管理、メール（英・日）のチェック、出張手配、会議資料のチェック、経費の精算など秘書業務全般を</w:t>
      </w:r>
      <w:r w:rsidR="00766EEE">
        <w:rPr>
          <w:rFonts w:ascii="ＭＳ 明朝" w:eastAsia="ＭＳ 明朝" w:hAnsi="ＭＳ 明朝" w:hint="eastAsia"/>
          <w:szCs w:val="21"/>
        </w:rPr>
        <w:t>行っ</w:t>
      </w:r>
      <w:r w:rsidRPr="0004765F">
        <w:rPr>
          <w:rFonts w:ascii="ＭＳ 明朝" w:eastAsia="ＭＳ 明朝" w:hAnsi="ＭＳ 明朝" w:hint="eastAsia"/>
          <w:szCs w:val="21"/>
        </w:rPr>
        <w:t>ています。</w:t>
      </w:r>
    </w:p>
    <w:p w14:paraId="7FE3A2F0" w14:textId="77777777" w:rsidR="009101BD" w:rsidRPr="0004765F" w:rsidRDefault="009101BD" w:rsidP="00E917CB">
      <w:pPr>
        <w:rPr>
          <w:rFonts w:ascii="ＭＳ 明朝" w:eastAsia="ＭＳ 明朝" w:hAnsi="ＭＳ 明朝"/>
          <w:b/>
          <w:szCs w:val="21"/>
        </w:rPr>
      </w:pPr>
    </w:p>
    <w:p w14:paraId="5AEED3DC" w14:textId="77777777" w:rsidR="009101BD" w:rsidRPr="0004765F" w:rsidRDefault="009101BD" w:rsidP="00E917CB">
      <w:pPr>
        <w:rPr>
          <w:rFonts w:ascii="ＭＳ 明朝" w:eastAsia="ＭＳ 明朝" w:hAnsi="ＭＳ 明朝"/>
          <w:b/>
          <w:szCs w:val="21"/>
          <w:lang w:eastAsia="zh-TW"/>
        </w:rPr>
      </w:pPr>
      <w:r w:rsidRPr="0004765F">
        <w:rPr>
          <w:rFonts w:ascii="ＭＳ 明朝" w:eastAsia="ＭＳ 明朝" w:hAnsi="ＭＳ 明朝" w:hint="eastAsia"/>
          <w:b/>
          <w:szCs w:val="21"/>
          <w:lang w:eastAsia="zh-TW"/>
        </w:rPr>
        <w:t>【職務内容】</w:t>
      </w:r>
    </w:p>
    <w:p w14:paraId="174296BC" w14:textId="62BF1AB6" w:rsidR="009101BD" w:rsidRPr="00766EEE" w:rsidRDefault="009101BD" w:rsidP="00E917CB">
      <w:pPr>
        <w:rPr>
          <w:rFonts w:ascii="ＭＳ 明朝" w:eastAsia="ＭＳ 明朝" w:hAnsi="ＭＳ 明朝"/>
          <w:b/>
          <w:bCs/>
          <w:sz w:val="22"/>
          <w:lang w:eastAsia="zh-TW"/>
        </w:rPr>
      </w:pPr>
      <w:bookmarkStart w:id="0" w:name="_Hlk110523912"/>
      <w:r w:rsidRPr="00766EEE">
        <w:rPr>
          <w:rFonts w:ascii="ＭＳ 明朝" w:eastAsia="ＭＳ 明朝" w:hAnsi="ＭＳ 明朝" w:hint="eastAsia"/>
          <w:b/>
          <w:bCs/>
          <w:sz w:val="22"/>
          <w:lang w:eastAsia="zh-TW"/>
        </w:rPr>
        <w:t>株式会社</w:t>
      </w:r>
      <w:bookmarkEnd w:id="0"/>
      <w:r w:rsidR="00290A80">
        <w:rPr>
          <w:rFonts w:ascii="ＭＳ 明朝" w:eastAsia="ＭＳ 明朝" w:hAnsi="ＭＳ 明朝" w:hint="eastAsia"/>
          <w:sz w:val="22"/>
          <w:lang w:eastAsia="zh-TW"/>
        </w:rPr>
        <w:t>〇〇</w:t>
      </w:r>
      <w:r w:rsidRPr="00766EEE">
        <w:rPr>
          <w:rFonts w:ascii="ＭＳ 明朝" w:eastAsia="ＭＳ 明朝" w:hAnsi="ＭＳ 明朝" w:hint="eastAsia"/>
          <w:b/>
          <w:bCs/>
          <w:sz w:val="22"/>
          <w:lang w:eastAsia="zh-TW"/>
        </w:rPr>
        <w:t>（正社員）20xx年xx月～20xx年xx月</w:t>
      </w:r>
    </w:p>
    <w:p w14:paraId="709D6EC7" w14:textId="31D5B72F" w:rsidR="009101BD" w:rsidRPr="0004765F" w:rsidRDefault="009101BD" w:rsidP="00E917CB">
      <w:pPr>
        <w:rPr>
          <w:rFonts w:ascii="ＭＳ 明朝" w:eastAsia="ＭＳ 明朝" w:hAnsi="ＭＳ 明朝"/>
          <w:szCs w:val="21"/>
          <w:lang w:eastAsia="zh-TW"/>
        </w:rPr>
      </w:pPr>
      <w:r w:rsidRPr="0004765F">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04765F">
        <w:rPr>
          <w:rFonts w:ascii="ＭＳ 明朝" w:eastAsia="ＭＳ 明朝" w:hAnsi="ＭＳ 明朝" w:hint="eastAsia"/>
          <w:szCs w:val="21"/>
          <w:lang w:eastAsia="zh-TW"/>
        </w:rPr>
        <w:t>名　業種</w:t>
      </w:r>
      <w:r w:rsidR="00290A80">
        <w:rPr>
          <w:rFonts w:ascii="ＭＳ 明朝" w:eastAsia="ＭＳ 明朝" w:hAnsi="ＭＳ 明朝" w:hint="eastAsia"/>
          <w:szCs w:val="21"/>
          <w:lang w:eastAsia="zh-TW"/>
        </w:rPr>
        <w:t xml:space="preserve">　</w:t>
      </w:r>
      <w:r w:rsidRPr="0004765F">
        <w:rPr>
          <w:rFonts w:ascii="ＭＳ 明朝" w:eastAsia="ＭＳ 明朝" w:hAnsi="ＭＳ 明朝" w:hint="eastAsia"/>
          <w:szCs w:val="21"/>
          <w:lang w:eastAsia="zh-TW"/>
        </w:rPr>
        <w:t>輸送用機器</w:t>
      </w:r>
    </w:p>
    <w:p w14:paraId="62AFC93E" w14:textId="77777777" w:rsidR="009101BD" w:rsidRPr="0004765F" w:rsidRDefault="009101BD" w:rsidP="00E917CB">
      <w:pPr>
        <w:rPr>
          <w:rFonts w:ascii="ＭＳ 明朝" w:eastAsia="ＭＳ 明朝" w:hAnsi="ＭＳ 明朝"/>
          <w:szCs w:val="21"/>
          <w:lang w:eastAsia="zh-TW"/>
        </w:rPr>
      </w:pPr>
    </w:p>
    <w:p w14:paraId="0CC84098" w14:textId="4E08ADA3"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◆新人研修　20xx年xx月xx日～20xx年xx月xx日</w:t>
      </w:r>
    </w:p>
    <w:p w14:paraId="7962BE5D"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＜研修内容＞</w:t>
      </w:r>
    </w:p>
    <w:p w14:paraId="5C2DE9FF"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・会社理念・会社概要研修</w:t>
      </w:r>
    </w:p>
    <w:p w14:paraId="6876D159"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・ビジネスマナー研修・営業研修</w:t>
      </w:r>
    </w:p>
    <w:p w14:paraId="314A2AE2" w14:textId="13210733" w:rsidR="009101BD" w:rsidRDefault="009101BD" w:rsidP="00E917CB">
      <w:pPr>
        <w:rPr>
          <w:rFonts w:ascii="ＭＳ 明朝" w:eastAsia="ＭＳ 明朝" w:hAnsi="ＭＳ 明朝"/>
          <w:szCs w:val="21"/>
        </w:rPr>
      </w:pPr>
      <w:r w:rsidRPr="0004765F">
        <w:rPr>
          <w:rFonts w:ascii="ＭＳ 明朝" w:eastAsia="ＭＳ 明朝" w:hAnsi="ＭＳ 明朝" w:hint="eastAsia"/>
          <w:szCs w:val="21"/>
        </w:rPr>
        <w:t>・工場見学</w:t>
      </w:r>
    </w:p>
    <w:p w14:paraId="751DE4B9" w14:textId="77777777" w:rsidR="00207279" w:rsidRDefault="00207279" w:rsidP="00E917CB">
      <w:pPr>
        <w:rPr>
          <w:rFonts w:ascii="ＭＳ 明朝" w:eastAsia="ＭＳ 明朝" w:hAnsi="ＭＳ 明朝"/>
          <w:szCs w:val="21"/>
        </w:rPr>
      </w:pPr>
    </w:p>
    <w:p w14:paraId="055BFAFE"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w:t>
      </w:r>
      <w:r w:rsidRPr="0004765F">
        <w:rPr>
          <w:rFonts w:ascii="ＭＳ 明朝" w:eastAsia="ＭＳ 明朝" w:hAnsi="ＭＳ 明朝" w:hint="eastAsia"/>
          <w:b/>
          <w:bCs/>
          <w:szCs w:val="21"/>
        </w:rPr>
        <w:t>配属</w:t>
      </w:r>
      <w:r w:rsidRPr="0004765F">
        <w:rPr>
          <w:rFonts w:ascii="ＭＳ 明朝" w:eastAsia="ＭＳ 明朝" w:hAnsi="ＭＳ 明朝" w:hint="eastAsia"/>
          <w:szCs w:val="21"/>
        </w:rPr>
        <w:t xml:space="preserve">　人事部　20xx年xx月xx日～20xx年xx月xx日</w:t>
      </w:r>
    </w:p>
    <w:p w14:paraId="34B8A26A"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＜担当職務＞</w:t>
      </w:r>
    </w:p>
    <w:p w14:paraId="2A3B8291"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・夏の</w:t>
      </w:r>
      <w:bookmarkStart w:id="1" w:name="_Hlk110523944"/>
      <w:r w:rsidRPr="0004765F">
        <w:rPr>
          <w:rFonts w:ascii="ＭＳ 明朝" w:eastAsia="ＭＳ 明朝" w:hAnsi="ＭＳ 明朝" w:hint="eastAsia"/>
          <w:b/>
          <w:bCs/>
          <w:szCs w:val="21"/>
        </w:rPr>
        <w:t>インターンシップ開催のための企画・準備・実</w:t>
      </w:r>
      <w:bookmarkEnd w:id="1"/>
      <w:r w:rsidRPr="0004765F">
        <w:rPr>
          <w:rFonts w:ascii="ＭＳ 明朝" w:eastAsia="ＭＳ 明朝" w:hAnsi="ＭＳ 明朝" w:hint="eastAsia"/>
          <w:b/>
          <w:bCs/>
          <w:szCs w:val="21"/>
        </w:rPr>
        <w:t>施</w:t>
      </w:r>
    </w:p>
    <w:p w14:paraId="480CC825"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企画決定後、各大学への通知と説明を行い、選考から配属までの流れについての説明会を実施（各事業部および事業所の人事担当と学生向け）。</w:t>
      </w:r>
    </w:p>
    <w:p w14:paraId="2D671A9E"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インターンシップ中のフォロー・インターンシップ最終発表会の実施・インターンシップ終了後の評価など事後処理も行う。</w:t>
      </w:r>
    </w:p>
    <w:p w14:paraId="6774FDCE"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・企業説明会、セミナーの企画・実施</w:t>
      </w:r>
    </w:p>
    <w:p w14:paraId="0E39C2F2" w14:textId="77777777" w:rsidR="009101BD" w:rsidRPr="0004765F" w:rsidRDefault="009101BD" w:rsidP="00E917CB">
      <w:pPr>
        <w:rPr>
          <w:rFonts w:ascii="ＭＳ 明朝" w:eastAsia="ＭＳ 明朝" w:hAnsi="ＭＳ 明朝"/>
          <w:szCs w:val="21"/>
        </w:rPr>
      </w:pPr>
    </w:p>
    <w:p w14:paraId="58F88219" w14:textId="3DFA34A9"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＜実績＞</w:t>
      </w:r>
    </w:p>
    <w:p w14:paraId="50A3DE29"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・ミスなく仕事を進めることに重点をおきながら、何事にも積極的に関わるようにした。トラブルの対処も、まずは自ら考えて方針を立てたうえで先輩に相談し、最終的な決断をするようにした。</w:t>
      </w:r>
    </w:p>
    <w:p w14:paraId="398EA602"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実務面では、優先順位を必ずつけてから業務を遂行するように努めたため、フットワークが軽く、柔軟性があると評価される。</w:t>
      </w:r>
    </w:p>
    <w:p w14:paraId="3D63B8A0" w14:textId="77777777"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・「会社の実際を学生に理解してもらえるような企業説明会」を目的に企画を提出し、採用される。</w:t>
      </w:r>
    </w:p>
    <w:p w14:paraId="35AEA6B8" w14:textId="42C30731"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lastRenderedPageBreak/>
        <w:t>前年までは人事担当が講演し、事業部から2名程度が会社について話すというものであったが、できるだけ社員と学生が直接話せる場にするため、多数の先輩社員に参加してもらい交流の場を増やすことを提案。参加学生のアンケートは前年より満足度がアップする。</w:t>
      </w:r>
    </w:p>
    <w:p w14:paraId="083EBD75" w14:textId="77777777" w:rsidR="009101BD" w:rsidRPr="0004765F" w:rsidRDefault="009101BD" w:rsidP="00E917CB">
      <w:pPr>
        <w:rPr>
          <w:rFonts w:ascii="ＭＳ 明朝" w:eastAsia="ＭＳ 明朝" w:hAnsi="ＭＳ 明朝"/>
          <w:szCs w:val="21"/>
        </w:rPr>
      </w:pPr>
    </w:p>
    <w:p w14:paraId="69F6F875" w14:textId="77777777" w:rsidR="009101BD" w:rsidRPr="0004765F" w:rsidRDefault="009101BD" w:rsidP="00E917CB">
      <w:pPr>
        <w:rPr>
          <w:rFonts w:ascii="ＭＳ 明朝" w:eastAsia="ＭＳ 明朝" w:hAnsi="ＭＳ 明朝"/>
          <w:szCs w:val="21"/>
        </w:rPr>
      </w:pPr>
    </w:p>
    <w:p w14:paraId="42A6A13B" w14:textId="5E2D7AF1" w:rsidR="009101BD" w:rsidRPr="00766EEE" w:rsidRDefault="009101BD" w:rsidP="00E917CB">
      <w:pPr>
        <w:rPr>
          <w:rFonts w:ascii="ＭＳ 明朝" w:eastAsia="ＭＳ 明朝" w:hAnsi="ＭＳ 明朝"/>
          <w:b/>
          <w:bCs/>
          <w:sz w:val="22"/>
        </w:rPr>
      </w:pPr>
      <w:bookmarkStart w:id="2" w:name="_Hlk110524348"/>
      <w:r w:rsidRPr="00766EEE">
        <w:rPr>
          <w:rFonts w:ascii="ＭＳ 明朝" w:eastAsia="ＭＳ 明朝" w:hAnsi="ＭＳ 明朝" w:hint="eastAsia"/>
          <w:b/>
          <w:bCs/>
          <w:sz w:val="22"/>
        </w:rPr>
        <w:t>株式会社</w:t>
      </w:r>
      <w:bookmarkEnd w:id="2"/>
      <w:r w:rsidRPr="00766EEE">
        <w:rPr>
          <w:rFonts w:ascii="ＭＳ 明朝" w:eastAsia="ＭＳ 明朝" w:hAnsi="ＭＳ 明朝" w:hint="eastAsia"/>
          <w:b/>
          <w:bCs/>
          <w:sz w:val="22"/>
        </w:rPr>
        <w:t>△△（正社員）20xx年xx月～（現在も就業中）</w:t>
      </w:r>
    </w:p>
    <w:p w14:paraId="0D843086" w14:textId="3029BBE0" w:rsidR="009101BD" w:rsidRPr="0004765F" w:rsidRDefault="009101BD" w:rsidP="00E917CB">
      <w:pPr>
        <w:rPr>
          <w:rFonts w:ascii="ＭＳ 明朝" w:eastAsia="ＭＳ 明朝" w:hAnsi="ＭＳ 明朝"/>
          <w:strike/>
          <w:szCs w:val="21"/>
          <w:lang w:eastAsia="zh-TW"/>
        </w:rPr>
      </w:pPr>
      <w:r w:rsidRPr="0004765F">
        <w:rPr>
          <w:rFonts w:ascii="ＭＳ 明朝" w:eastAsia="ＭＳ 明朝" w:hAnsi="ＭＳ 明朝" w:hint="eastAsia"/>
          <w:szCs w:val="21"/>
          <w:lang w:eastAsia="zh-TW"/>
        </w:rPr>
        <w:t>資本金</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億</w:t>
      </w:r>
      <w:r w:rsidR="00290A80">
        <w:rPr>
          <w:rFonts w:ascii="ＭＳ 明朝" w:eastAsia="ＭＳ 明朝" w:hAnsi="ＭＳ 明朝" w:hint="eastAsia"/>
          <w:szCs w:val="21"/>
          <w:lang w:eastAsia="zh-TW"/>
        </w:rPr>
        <w:t>〇</w:t>
      </w:r>
      <w:r w:rsidRPr="0004765F">
        <w:rPr>
          <w:rFonts w:ascii="ＭＳ 明朝" w:eastAsia="ＭＳ 明朝" w:hAnsi="ＭＳ 明朝" w:hint="eastAsia"/>
          <w:szCs w:val="21"/>
          <w:lang w:eastAsia="zh-TW"/>
        </w:rPr>
        <w:t>千万円　従業員数</w:t>
      </w:r>
      <w:r w:rsidR="00290A80">
        <w:rPr>
          <w:rFonts w:ascii="ＭＳ 明朝" w:eastAsia="ＭＳ 明朝" w:hAnsi="ＭＳ 明朝" w:hint="eastAsia"/>
          <w:szCs w:val="21"/>
          <w:lang w:eastAsia="zh-TW"/>
        </w:rPr>
        <w:t>〇〇</w:t>
      </w:r>
      <w:r w:rsidRPr="0004765F">
        <w:rPr>
          <w:rFonts w:ascii="ＭＳ 明朝" w:eastAsia="ＭＳ 明朝" w:hAnsi="ＭＳ 明朝" w:hint="eastAsia"/>
          <w:szCs w:val="21"/>
          <w:lang w:eastAsia="zh-TW"/>
        </w:rPr>
        <w:t>名　業種　食品</w:t>
      </w:r>
    </w:p>
    <w:p w14:paraId="23464139" w14:textId="77777777" w:rsidR="009101BD" w:rsidRPr="0004765F" w:rsidRDefault="009101BD" w:rsidP="00E917CB">
      <w:pPr>
        <w:rPr>
          <w:rFonts w:ascii="ＭＳ 明朝" w:eastAsia="ＭＳ 明朝" w:hAnsi="ＭＳ 明朝"/>
          <w:szCs w:val="21"/>
          <w:lang w:eastAsia="zh-TW"/>
        </w:rPr>
      </w:pPr>
    </w:p>
    <w:p w14:paraId="5940F88E" w14:textId="77777777" w:rsidR="009101BD" w:rsidRPr="0004765F" w:rsidRDefault="009101BD" w:rsidP="00E917CB">
      <w:pPr>
        <w:rPr>
          <w:rFonts w:ascii="ＭＳ 明朝" w:eastAsia="ＭＳ 明朝" w:hAnsi="ＭＳ 明朝"/>
          <w:strike/>
          <w:szCs w:val="21"/>
        </w:rPr>
      </w:pPr>
      <w:r w:rsidRPr="0004765F">
        <w:rPr>
          <w:rFonts w:ascii="ＭＳ 明朝" w:eastAsia="ＭＳ 明朝" w:hAnsi="ＭＳ 明朝" w:hint="eastAsia"/>
          <w:b/>
          <w:bCs/>
          <w:szCs w:val="21"/>
        </w:rPr>
        <w:t xml:space="preserve">◆配属　</w:t>
      </w:r>
      <w:r w:rsidRPr="0004765F">
        <w:rPr>
          <w:rFonts w:ascii="ＭＳ 明朝" w:eastAsia="ＭＳ 明朝" w:hAnsi="ＭＳ 明朝" w:hint="eastAsia"/>
          <w:szCs w:val="21"/>
        </w:rPr>
        <w:t>総務部秘書課</w:t>
      </w:r>
    </w:p>
    <w:p w14:paraId="1A757CEB" w14:textId="39DD1F0D" w:rsidR="009101BD" w:rsidRDefault="009101BD" w:rsidP="00E917CB">
      <w:pPr>
        <w:rPr>
          <w:rFonts w:ascii="ＭＳ 明朝" w:eastAsia="ＭＳ 明朝" w:hAnsi="ＭＳ 明朝"/>
          <w:szCs w:val="21"/>
        </w:rPr>
      </w:pPr>
      <w:r w:rsidRPr="0004765F">
        <w:rPr>
          <w:rFonts w:ascii="ＭＳ 明朝" w:eastAsia="ＭＳ 明朝" w:hAnsi="ＭＳ 明朝" w:hint="eastAsia"/>
          <w:szCs w:val="21"/>
        </w:rPr>
        <w:t>部署構成</w:t>
      </w:r>
      <w:r w:rsidR="00207279">
        <w:rPr>
          <w:rFonts w:ascii="ＭＳ 明朝" w:eastAsia="ＭＳ 明朝" w:hAnsi="ＭＳ 明朝" w:hint="eastAsia"/>
          <w:szCs w:val="21"/>
        </w:rPr>
        <w:t>…</w:t>
      </w:r>
      <w:r w:rsidRPr="0004765F">
        <w:rPr>
          <w:rFonts w:ascii="ＭＳ 明朝" w:eastAsia="ＭＳ 明朝" w:hAnsi="ＭＳ 明朝" w:hint="eastAsia"/>
          <w:szCs w:val="21"/>
        </w:rPr>
        <w:t>6人チームで10人の役員秘書業務</w:t>
      </w:r>
    </w:p>
    <w:p w14:paraId="28460B01"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＜担当業務＞</w:t>
      </w:r>
    </w:p>
    <w:p w14:paraId="2220F1B8" w14:textId="77777777"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上司と2人で常務の秘書業務</w:t>
      </w:r>
    </w:p>
    <w:p w14:paraId="606FDC62" w14:textId="0549A589"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・メール（英・日）のチェック</w:t>
      </w:r>
      <w:r w:rsidR="0004765F">
        <w:rPr>
          <w:rFonts w:ascii="ＭＳ 明朝" w:eastAsia="ＭＳ 明朝" w:hAnsi="ＭＳ 明朝" w:hint="eastAsia"/>
          <w:szCs w:val="21"/>
        </w:rPr>
        <w:t xml:space="preserve">　　</w:t>
      </w:r>
      <w:r w:rsidRPr="0004765F">
        <w:rPr>
          <w:rFonts w:ascii="ＭＳ 明朝" w:eastAsia="ＭＳ 明朝" w:hAnsi="ＭＳ 明朝" w:hint="eastAsia"/>
          <w:szCs w:val="21"/>
        </w:rPr>
        <w:t>・経費の精算</w:t>
      </w:r>
    </w:p>
    <w:p w14:paraId="7B5B25BA" w14:textId="75601A8F"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・会議資料のチェック</w:t>
      </w:r>
      <w:r w:rsidR="0004765F">
        <w:rPr>
          <w:rFonts w:ascii="ＭＳ 明朝" w:eastAsia="ＭＳ 明朝" w:hAnsi="ＭＳ 明朝" w:hint="eastAsia"/>
          <w:szCs w:val="21"/>
        </w:rPr>
        <w:t xml:space="preserve">　　　　　　</w:t>
      </w:r>
      <w:r w:rsidRPr="0004765F">
        <w:rPr>
          <w:rFonts w:ascii="ＭＳ 明朝" w:eastAsia="ＭＳ 明朝" w:hAnsi="ＭＳ 明朝" w:hint="eastAsia"/>
          <w:szCs w:val="21"/>
        </w:rPr>
        <w:t>・他部署への連絡依頼</w:t>
      </w:r>
    </w:p>
    <w:p w14:paraId="4BD318AC" w14:textId="02E7DD15"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・出張手配・スケジュール管理</w:t>
      </w:r>
      <w:r w:rsidR="0004765F">
        <w:rPr>
          <w:rFonts w:ascii="ＭＳ 明朝" w:eastAsia="ＭＳ 明朝" w:hAnsi="ＭＳ 明朝" w:hint="eastAsia"/>
          <w:szCs w:val="21"/>
        </w:rPr>
        <w:t xml:space="preserve">　　</w:t>
      </w:r>
      <w:r w:rsidRPr="0004765F">
        <w:rPr>
          <w:rFonts w:ascii="ＭＳ 明朝" w:eastAsia="ＭＳ 明朝" w:hAnsi="ＭＳ 明朝" w:hint="eastAsia"/>
          <w:szCs w:val="21"/>
        </w:rPr>
        <w:t>・外国人来客時の通訳</w:t>
      </w:r>
    </w:p>
    <w:p w14:paraId="372B5C51" w14:textId="77777777" w:rsidR="00A9323E" w:rsidRDefault="00A9323E" w:rsidP="00E917CB">
      <w:pPr>
        <w:rPr>
          <w:rFonts w:ascii="ＭＳ 明朝" w:eastAsia="ＭＳ 明朝" w:hAnsi="ＭＳ 明朝"/>
          <w:b/>
          <w:bCs/>
          <w:szCs w:val="21"/>
        </w:rPr>
      </w:pPr>
    </w:p>
    <w:p w14:paraId="7C665253" w14:textId="19CBB6AA" w:rsidR="009101BD" w:rsidRPr="0004765F" w:rsidRDefault="009101BD" w:rsidP="00E917CB">
      <w:pPr>
        <w:rPr>
          <w:rFonts w:ascii="ＭＳ 明朝" w:eastAsia="ＭＳ 明朝" w:hAnsi="ＭＳ 明朝"/>
          <w:b/>
          <w:bCs/>
          <w:szCs w:val="21"/>
        </w:rPr>
      </w:pPr>
      <w:r w:rsidRPr="0004765F">
        <w:rPr>
          <w:rFonts w:ascii="ＭＳ 明朝" w:eastAsia="ＭＳ 明朝" w:hAnsi="ＭＳ 明朝" w:hint="eastAsia"/>
          <w:b/>
          <w:bCs/>
          <w:szCs w:val="21"/>
        </w:rPr>
        <w:t>＜実績＞</w:t>
      </w:r>
    </w:p>
    <w:p w14:paraId="7C71442B" w14:textId="158170FC" w:rsidR="009101BD" w:rsidRDefault="009101BD" w:rsidP="00E917CB">
      <w:pPr>
        <w:rPr>
          <w:rFonts w:ascii="ＭＳ 明朝" w:eastAsia="ＭＳ 明朝" w:hAnsi="ＭＳ 明朝"/>
          <w:szCs w:val="21"/>
        </w:rPr>
      </w:pPr>
      <w:r w:rsidRPr="0004765F">
        <w:rPr>
          <w:rFonts w:ascii="ＭＳ 明朝" w:eastAsia="ＭＳ 明朝" w:hAnsi="ＭＳ 明朝" w:hint="eastAsia"/>
          <w:szCs w:val="21"/>
        </w:rPr>
        <w:t>・常務への報告事項も優先順位を考え、効率的な業務遂行に努める。業務量が多いときは、上司と業務分担も相談した。「以前より仕事がはかどる」と常務より評価される。</w:t>
      </w:r>
    </w:p>
    <w:p w14:paraId="61C37CD1" w14:textId="158C424C" w:rsidR="009101BD" w:rsidRDefault="009101BD" w:rsidP="00E917CB">
      <w:pPr>
        <w:rPr>
          <w:rFonts w:ascii="ＭＳ 明朝" w:eastAsia="ＭＳ 明朝" w:hAnsi="ＭＳ 明朝"/>
          <w:szCs w:val="21"/>
        </w:rPr>
      </w:pPr>
      <w:r w:rsidRPr="0004765F">
        <w:rPr>
          <w:rFonts w:ascii="ＭＳ 明朝" w:eastAsia="ＭＳ 明朝" w:hAnsi="ＭＳ 明朝" w:hint="eastAsia"/>
          <w:szCs w:val="21"/>
        </w:rPr>
        <w:t>・英文メールの処理についても優先順位をつけて処理した。これにより、翻訳の精度も向上</w:t>
      </w:r>
      <w:r w:rsidR="00500C4E">
        <w:rPr>
          <w:rFonts w:ascii="ＭＳ 明朝" w:eastAsia="ＭＳ 明朝" w:hAnsi="ＭＳ 明朝" w:hint="eastAsia"/>
          <w:szCs w:val="21"/>
        </w:rPr>
        <w:t>できた</w:t>
      </w:r>
      <w:r w:rsidRPr="0004765F">
        <w:rPr>
          <w:rFonts w:ascii="ＭＳ 明朝" w:eastAsia="ＭＳ 明朝" w:hAnsi="ＭＳ 明朝" w:hint="eastAsia"/>
          <w:szCs w:val="21"/>
        </w:rPr>
        <w:t>。</w:t>
      </w:r>
    </w:p>
    <w:p w14:paraId="214CCFA1" w14:textId="3EF149B0" w:rsidR="009101BD" w:rsidRDefault="009101BD" w:rsidP="00E917CB">
      <w:pPr>
        <w:rPr>
          <w:rFonts w:ascii="ＭＳ 明朝" w:eastAsia="ＭＳ 明朝" w:hAnsi="ＭＳ 明朝"/>
          <w:szCs w:val="21"/>
        </w:rPr>
      </w:pPr>
      <w:r w:rsidRPr="0004765F">
        <w:rPr>
          <w:rFonts w:ascii="ＭＳ 明朝" w:eastAsia="ＭＳ 明朝" w:hAnsi="ＭＳ 明朝" w:hint="eastAsia"/>
          <w:szCs w:val="21"/>
        </w:rPr>
        <w:t>・常務はかなり細かい方であるため、目配り・気配りを欠かさないように努めた。書類やメールなどは、常務の不在中に処理をし、常務が働きやすい環境を整えた。</w:t>
      </w:r>
    </w:p>
    <w:p w14:paraId="3A9E5C8C" w14:textId="139EF3A3" w:rsidR="009101BD" w:rsidRPr="0004765F" w:rsidRDefault="009101BD" w:rsidP="00E917CB">
      <w:pPr>
        <w:rPr>
          <w:rFonts w:ascii="ＭＳ 明朝" w:eastAsia="ＭＳ 明朝" w:hAnsi="ＭＳ 明朝"/>
          <w:szCs w:val="21"/>
        </w:rPr>
      </w:pPr>
      <w:r w:rsidRPr="0004765F">
        <w:rPr>
          <w:rFonts w:ascii="ＭＳ 明朝" w:eastAsia="ＭＳ 明朝" w:hAnsi="ＭＳ 明朝" w:hint="eastAsia"/>
          <w:szCs w:val="21"/>
        </w:rPr>
        <w:t>・仕事をしやすくするためには他部署との連携が大切であると考え、他部署と情報交換できるしくみを作る。それまでのように連絡の遅れから、あわてて処理するようなこともなくなり、業務処理のスピード化と精度向上が実現した。</w:t>
      </w:r>
    </w:p>
    <w:p w14:paraId="68514C03" w14:textId="77777777" w:rsidR="009101BD" w:rsidRPr="0004765F" w:rsidRDefault="009101BD" w:rsidP="00E917CB">
      <w:pPr>
        <w:widowControl/>
        <w:jc w:val="left"/>
        <w:rPr>
          <w:rFonts w:ascii="ＭＳ 明朝" w:eastAsia="ＭＳ 明朝" w:hAnsi="ＭＳ 明朝"/>
          <w:szCs w:val="21"/>
        </w:rPr>
      </w:pPr>
    </w:p>
    <w:p w14:paraId="11DDF12D" w14:textId="77777777"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【スキル・知識】</w:t>
      </w:r>
    </w:p>
    <w:p w14:paraId="0A79F5E9" w14:textId="77777777" w:rsidR="009101BD" w:rsidRPr="0004765F" w:rsidRDefault="009101BD" w:rsidP="00E917CB">
      <w:pPr>
        <w:rPr>
          <w:rFonts w:ascii="ＭＳ 明朝" w:eastAsia="ＭＳ 明朝" w:hAnsi="ＭＳ 明朝" w:cs="Arial Unicode MS"/>
          <w:szCs w:val="21"/>
        </w:rPr>
      </w:pPr>
      <w:r w:rsidRPr="0004765F">
        <w:rPr>
          <w:rFonts w:ascii="ＭＳ 明朝" w:eastAsia="ＭＳ 明朝" w:hAnsi="ＭＳ 明朝" w:cs="Arial Unicode MS" w:hint="eastAsia"/>
          <w:szCs w:val="21"/>
        </w:rPr>
        <w:t>中国語検定2級取得とTOEICスコアアップを目指し自己啓発しています。</w:t>
      </w:r>
    </w:p>
    <w:p w14:paraId="1C712E8E" w14:textId="53F5769A"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【資格・免許】</w:t>
      </w:r>
    </w:p>
    <w:p w14:paraId="3D13C598" w14:textId="77777777" w:rsidR="009101BD" w:rsidRPr="0004765F" w:rsidRDefault="009101BD" w:rsidP="00E917CB">
      <w:pPr>
        <w:rPr>
          <w:rFonts w:ascii="ＭＳ 明朝" w:eastAsia="ＭＳ 明朝" w:hAnsi="ＭＳ 明朝"/>
          <w:szCs w:val="21"/>
          <w:lang w:eastAsia="zh-TW"/>
        </w:rPr>
      </w:pPr>
      <w:r w:rsidRPr="0004765F">
        <w:rPr>
          <w:rFonts w:ascii="ＭＳ 明朝" w:eastAsia="ＭＳ 明朝" w:hAnsi="ＭＳ 明朝" w:hint="eastAsia"/>
          <w:szCs w:val="21"/>
          <w:lang w:eastAsia="zh-TW"/>
        </w:rPr>
        <w:t>秘書技能検定1級　20xx年取得</w:t>
      </w:r>
    </w:p>
    <w:p w14:paraId="21C20879" w14:textId="3BBCAE7C" w:rsidR="009101BD" w:rsidRPr="0004765F" w:rsidRDefault="009101BD" w:rsidP="00E917CB">
      <w:pPr>
        <w:rPr>
          <w:rFonts w:ascii="ＭＳ 明朝" w:eastAsia="ＭＳ 明朝" w:hAnsi="ＭＳ 明朝"/>
          <w:szCs w:val="21"/>
          <w:lang w:eastAsia="zh-TW"/>
        </w:rPr>
      </w:pPr>
      <w:r w:rsidRPr="0004765F">
        <w:rPr>
          <w:rFonts w:ascii="ＭＳ 明朝" w:eastAsia="ＭＳ 明朝" w:hAnsi="ＭＳ 明朝" w:hint="eastAsia"/>
          <w:szCs w:val="21"/>
          <w:lang w:eastAsia="zh-TW"/>
        </w:rPr>
        <w:t>日商簿記3級　20xx年取得</w:t>
      </w:r>
      <w:r w:rsidR="0004765F">
        <w:rPr>
          <w:rFonts w:ascii="ＭＳ 明朝" w:eastAsia="ＭＳ 明朝" w:hAnsi="ＭＳ 明朝" w:hint="eastAsia"/>
          <w:szCs w:val="21"/>
          <w:lang w:eastAsia="zh-TW"/>
        </w:rPr>
        <w:t>／</w:t>
      </w:r>
      <w:r w:rsidRPr="0004765F">
        <w:rPr>
          <w:rFonts w:ascii="ＭＳ 明朝" w:eastAsia="ＭＳ 明朝" w:hAnsi="ＭＳ 明朝" w:hint="eastAsia"/>
          <w:szCs w:val="21"/>
          <w:lang w:eastAsia="zh-TW"/>
        </w:rPr>
        <w:t>TOEIC900点　20xx年取得</w:t>
      </w:r>
      <w:r w:rsidR="0004765F">
        <w:rPr>
          <w:rFonts w:ascii="ＭＳ 明朝" w:eastAsia="ＭＳ 明朝" w:hAnsi="ＭＳ 明朝" w:hint="eastAsia"/>
          <w:szCs w:val="21"/>
          <w:lang w:eastAsia="zh-TW"/>
        </w:rPr>
        <w:t>／</w:t>
      </w:r>
      <w:r w:rsidRPr="0004765F">
        <w:rPr>
          <w:rFonts w:ascii="ＭＳ 明朝" w:eastAsia="ＭＳ 明朝" w:hAnsi="ＭＳ 明朝" w:hint="eastAsia"/>
          <w:szCs w:val="21"/>
          <w:lang w:eastAsia="zh-TW"/>
        </w:rPr>
        <w:t>中国語検定3級　20xx年取得</w:t>
      </w:r>
    </w:p>
    <w:p w14:paraId="2BCBCFDE" w14:textId="77777777" w:rsidR="009101BD" w:rsidRPr="0004765F" w:rsidRDefault="009101BD" w:rsidP="00E917CB">
      <w:pPr>
        <w:rPr>
          <w:rFonts w:ascii="ＭＳ 明朝" w:eastAsia="ＭＳ 明朝" w:hAnsi="ＭＳ 明朝"/>
          <w:szCs w:val="21"/>
          <w:lang w:eastAsia="zh-TW"/>
        </w:rPr>
      </w:pPr>
    </w:p>
    <w:p w14:paraId="44F23D2F" w14:textId="77777777" w:rsidR="009101BD" w:rsidRPr="0004765F" w:rsidRDefault="009101BD" w:rsidP="00E917CB">
      <w:pPr>
        <w:rPr>
          <w:rFonts w:ascii="ＭＳ 明朝" w:eastAsia="ＭＳ 明朝" w:hAnsi="ＭＳ 明朝"/>
          <w:b/>
          <w:szCs w:val="21"/>
        </w:rPr>
      </w:pPr>
      <w:r w:rsidRPr="0004765F">
        <w:rPr>
          <w:rFonts w:ascii="ＭＳ 明朝" w:eastAsia="ＭＳ 明朝" w:hAnsi="ＭＳ 明朝" w:cs="Arial Unicode MS"/>
          <w:b/>
          <w:szCs w:val="21"/>
        </w:rPr>
        <w:t>【自己PR】</w:t>
      </w:r>
    </w:p>
    <w:p w14:paraId="1C21FD22" w14:textId="77777777" w:rsidR="009101BD" w:rsidRPr="0004765F" w:rsidRDefault="009101BD" w:rsidP="00E917CB">
      <w:pPr>
        <w:widowControl/>
        <w:jc w:val="left"/>
        <w:rPr>
          <w:rFonts w:ascii="ＭＳ 明朝" w:eastAsia="ＭＳ 明朝" w:hAnsi="ＭＳ 明朝" w:cs="ＭＳ Ｐゴシック"/>
          <w:b/>
          <w:bCs/>
          <w:kern w:val="0"/>
          <w:szCs w:val="21"/>
          <w:u w:val="single"/>
        </w:rPr>
      </w:pPr>
      <w:r w:rsidRPr="0004765F">
        <w:rPr>
          <w:rFonts w:ascii="ＭＳ 明朝" w:eastAsia="ＭＳ 明朝" w:hAnsi="ＭＳ 明朝" w:cs="ＭＳ Ｐゴシック" w:hint="eastAsia"/>
          <w:b/>
          <w:bCs/>
          <w:kern w:val="0"/>
          <w:szCs w:val="21"/>
          <w:u w:val="single"/>
        </w:rPr>
        <w:t>期待を裏切らない秘書としてのスキル</w:t>
      </w:r>
    </w:p>
    <w:p w14:paraId="06D09418" w14:textId="507E98B6" w:rsidR="009101BD" w:rsidRPr="0004765F" w:rsidRDefault="009101BD" w:rsidP="00E917CB">
      <w:pPr>
        <w:widowControl/>
        <w:jc w:val="left"/>
        <w:rPr>
          <w:rFonts w:ascii="ＭＳ 明朝" w:eastAsia="ＭＳ 明朝" w:hAnsi="ＭＳ 明朝" w:cs="ＭＳ Ｐゴシック"/>
          <w:kern w:val="0"/>
          <w:szCs w:val="21"/>
        </w:rPr>
      </w:pPr>
      <w:bookmarkStart w:id="3" w:name="_Hlk110864624"/>
      <w:r w:rsidRPr="0004765F">
        <w:rPr>
          <w:rFonts w:ascii="ＭＳ 明朝" w:eastAsia="ＭＳ 明朝" w:hAnsi="ＭＳ 明朝" w:cs="ＭＳ Ｐゴシック" w:hint="eastAsia"/>
          <w:kern w:val="0"/>
          <w:szCs w:val="21"/>
        </w:rPr>
        <w:lastRenderedPageBreak/>
        <w:t>秘書として期待を裏切らない職務を遂行します。多忙な役員の秘書業務では、役員の考え方や仕事の進め方を把握したうえで、指示を待つのではなく先に求められることを予測したうえで行動します。</w:t>
      </w:r>
    </w:p>
    <w:p w14:paraId="0ACE23C1" w14:textId="062FE269" w:rsidR="009101BD" w:rsidRDefault="009101BD" w:rsidP="00E917CB">
      <w:pPr>
        <w:widowControl/>
        <w:jc w:val="left"/>
        <w:rPr>
          <w:rFonts w:ascii="ＭＳ 明朝" w:eastAsia="ＭＳ 明朝" w:hAnsi="ＭＳ 明朝" w:cs="Segoe UI Symbol"/>
          <w:kern w:val="0"/>
          <w:szCs w:val="21"/>
        </w:rPr>
      </w:pPr>
      <w:r w:rsidRPr="0004765F">
        <w:rPr>
          <w:rFonts w:ascii="ＭＳ 明朝" w:eastAsia="ＭＳ 明朝" w:hAnsi="ＭＳ 明朝" w:cs="ＭＳ Ｐゴシック" w:hint="eastAsia"/>
          <w:kern w:val="0"/>
          <w:szCs w:val="21"/>
        </w:rPr>
        <w:t>会食の手配では、これまでの会食先やお相手の状況を踏まえて予め店舗の候補を挙げます。英文メールの</w:t>
      </w:r>
      <w:r w:rsidRPr="0004765F">
        <w:rPr>
          <w:rFonts w:ascii="ＭＳ 明朝" w:eastAsia="ＭＳ 明朝" w:hAnsi="ＭＳ 明朝" w:cs="Segoe UI Symbol" w:hint="eastAsia"/>
          <w:kern w:val="0"/>
          <w:szCs w:val="21"/>
        </w:rPr>
        <w:t>チェックは、優先度が高いメールについてすぐに翻訳をして対応します。常に役員が仕事のしやすい環境を構築できるよう努めています。</w:t>
      </w:r>
    </w:p>
    <w:p w14:paraId="760D97B4" w14:textId="77777777" w:rsidR="00A9323E" w:rsidRPr="0004765F" w:rsidRDefault="00A9323E" w:rsidP="00E917CB">
      <w:pPr>
        <w:widowControl/>
        <w:jc w:val="left"/>
        <w:rPr>
          <w:rFonts w:ascii="ＭＳ 明朝" w:eastAsia="ＭＳ 明朝" w:hAnsi="ＭＳ 明朝" w:cs="Segoe UI Symbol" w:hint="eastAsia"/>
          <w:kern w:val="0"/>
          <w:szCs w:val="21"/>
        </w:rPr>
      </w:pPr>
    </w:p>
    <w:bookmarkEnd w:id="3"/>
    <w:p w14:paraId="213E5E16" w14:textId="77777777" w:rsidR="009101BD" w:rsidRPr="0004765F" w:rsidRDefault="009101BD" w:rsidP="00E917CB">
      <w:pPr>
        <w:widowControl/>
        <w:jc w:val="left"/>
        <w:rPr>
          <w:rFonts w:ascii="ＭＳ 明朝" w:eastAsia="ＭＳ 明朝" w:hAnsi="ＭＳ 明朝" w:cs="ＭＳ Ｐゴシック"/>
          <w:b/>
          <w:bCs/>
          <w:kern w:val="0"/>
          <w:szCs w:val="21"/>
          <w:u w:val="single"/>
        </w:rPr>
      </w:pPr>
      <w:r w:rsidRPr="0004765F">
        <w:rPr>
          <w:rFonts w:ascii="ＭＳ 明朝" w:eastAsia="ＭＳ 明朝" w:hAnsi="ＭＳ 明朝" w:cs="ＭＳ Ｐゴシック" w:hint="eastAsia"/>
          <w:b/>
          <w:bCs/>
          <w:kern w:val="0"/>
          <w:szCs w:val="21"/>
          <w:u w:val="single"/>
        </w:rPr>
        <w:t>ビジネスレベルの語学力</w:t>
      </w:r>
    </w:p>
    <w:p w14:paraId="62FBA02C" w14:textId="79DBF416" w:rsidR="009101BD" w:rsidRPr="00EF1BDF" w:rsidRDefault="00290A80" w:rsidP="00A9323E">
      <w:pPr>
        <w:widowControl/>
        <w:jc w:val="left"/>
        <w:rPr>
          <w:rFonts w:ascii="ＭＳ 明朝" w:eastAsia="ＭＳ 明朝" w:hAnsi="ＭＳ 明朝"/>
          <w:szCs w:val="21"/>
        </w:rPr>
      </w:pPr>
      <w:r w:rsidRPr="00290A80">
        <w:rPr>
          <w:rFonts w:ascii="ＭＳ 明朝" w:eastAsia="ＭＳ 明朝" w:hAnsi="ＭＳ 明朝" w:cs="ＭＳ Ｐゴシック" w:hint="eastAsia"/>
          <w:kern w:val="0"/>
          <w:szCs w:val="21"/>
        </w:rPr>
        <w:t>米国留学経験と社会人になってからは英語を使用したメールの翻訳や外国人来客時の通訳業務を行っていますので、語学力を生かした秘書業務ができます。中国語の日常会話も可能です。</w:t>
      </w:r>
    </w:p>
    <w:sectPr w:rsidR="009101BD" w:rsidRPr="00EF1B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DF5D3" w14:textId="77777777" w:rsidR="00500C4E" w:rsidRDefault="00500C4E" w:rsidP="00D0411A">
      <w:r>
        <w:separator/>
      </w:r>
    </w:p>
  </w:endnote>
  <w:endnote w:type="continuationSeparator" w:id="0">
    <w:p w14:paraId="68B54545" w14:textId="77777777" w:rsidR="00500C4E" w:rsidRDefault="00500C4E" w:rsidP="00D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EA0A8" w14:textId="77777777" w:rsidR="00500C4E" w:rsidRDefault="00500C4E" w:rsidP="00D0411A">
      <w:r>
        <w:separator/>
      </w:r>
    </w:p>
  </w:footnote>
  <w:footnote w:type="continuationSeparator" w:id="0">
    <w:p w14:paraId="71487233" w14:textId="77777777" w:rsidR="00500C4E" w:rsidRDefault="00500C4E" w:rsidP="00D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D"/>
    <w:rsid w:val="000061AC"/>
    <w:rsid w:val="00025DF5"/>
    <w:rsid w:val="00026CC1"/>
    <w:rsid w:val="00040879"/>
    <w:rsid w:val="0004765F"/>
    <w:rsid w:val="00090F7F"/>
    <w:rsid w:val="000B1FBA"/>
    <w:rsid w:val="000C0EBD"/>
    <w:rsid w:val="000F30C9"/>
    <w:rsid w:val="00102BF6"/>
    <w:rsid w:val="00155062"/>
    <w:rsid w:val="001972AD"/>
    <w:rsid w:val="001A6405"/>
    <w:rsid w:val="001C5BE4"/>
    <w:rsid w:val="001D6EE5"/>
    <w:rsid w:val="00207279"/>
    <w:rsid w:val="002168E5"/>
    <w:rsid w:val="00260052"/>
    <w:rsid w:val="00282CEB"/>
    <w:rsid w:val="00286279"/>
    <w:rsid w:val="00290A80"/>
    <w:rsid w:val="002A00DC"/>
    <w:rsid w:val="002A104F"/>
    <w:rsid w:val="002C3509"/>
    <w:rsid w:val="003228D8"/>
    <w:rsid w:val="00334CC6"/>
    <w:rsid w:val="003706FA"/>
    <w:rsid w:val="00406A19"/>
    <w:rsid w:val="00416FC1"/>
    <w:rsid w:val="00460070"/>
    <w:rsid w:val="004B025D"/>
    <w:rsid w:val="00500C4E"/>
    <w:rsid w:val="00501809"/>
    <w:rsid w:val="00544A15"/>
    <w:rsid w:val="00547AE2"/>
    <w:rsid w:val="00575BED"/>
    <w:rsid w:val="00582C2D"/>
    <w:rsid w:val="005900EB"/>
    <w:rsid w:val="005926E8"/>
    <w:rsid w:val="005B0812"/>
    <w:rsid w:val="005B68B7"/>
    <w:rsid w:val="005C27AA"/>
    <w:rsid w:val="005E5ED7"/>
    <w:rsid w:val="005F1895"/>
    <w:rsid w:val="00613333"/>
    <w:rsid w:val="00627BBA"/>
    <w:rsid w:val="0063240C"/>
    <w:rsid w:val="006371F3"/>
    <w:rsid w:val="00667017"/>
    <w:rsid w:val="006B48B2"/>
    <w:rsid w:val="006B7656"/>
    <w:rsid w:val="006E2720"/>
    <w:rsid w:val="006F2867"/>
    <w:rsid w:val="007215A2"/>
    <w:rsid w:val="00722057"/>
    <w:rsid w:val="00740644"/>
    <w:rsid w:val="00765068"/>
    <w:rsid w:val="00766EEE"/>
    <w:rsid w:val="007B24FA"/>
    <w:rsid w:val="007B2B50"/>
    <w:rsid w:val="007F2DE9"/>
    <w:rsid w:val="007F4E47"/>
    <w:rsid w:val="00804D2B"/>
    <w:rsid w:val="008177C9"/>
    <w:rsid w:val="00834F44"/>
    <w:rsid w:val="00854184"/>
    <w:rsid w:val="008555E0"/>
    <w:rsid w:val="0088567C"/>
    <w:rsid w:val="008A25E2"/>
    <w:rsid w:val="009101BD"/>
    <w:rsid w:val="00974081"/>
    <w:rsid w:val="00982F15"/>
    <w:rsid w:val="00996596"/>
    <w:rsid w:val="009F31A1"/>
    <w:rsid w:val="00A01691"/>
    <w:rsid w:val="00A11081"/>
    <w:rsid w:val="00A30BF5"/>
    <w:rsid w:val="00A37552"/>
    <w:rsid w:val="00A54ACF"/>
    <w:rsid w:val="00A76CAB"/>
    <w:rsid w:val="00A9219C"/>
    <w:rsid w:val="00A9323E"/>
    <w:rsid w:val="00A97BBC"/>
    <w:rsid w:val="00AA2711"/>
    <w:rsid w:val="00AB251A"/>
    <w:rsid w:val="00AE7D37"/>
    <w:rsid w:val="00AF7711"/>
    <w:rsid w:val="00B065D7"/>
    <w:rsid w:val="00B96F0E"/>
    <w:rsid w:val="00BD77CC"/>
    <w:rsid w:val="00C27251"/>
    <w:rsid w:val="00C3689A"/>
    <w:rsid w:val="00C42F20"/>
    <w:rsid w:val="00CC6F4B"/>
    <w:rsid w:val="00D0411A"/>
    <w:rsid w:val="00D12867"/>
    <w:rsid w:val="00D77C49"/>
    <w:rsid w:val="00DB7DDA"/>
    <w:rsid w:val="00E43E48"/>
    <w:rsid w:val="00E917CB"/>
    <w:rsid w:val="00EA4BFE"/>
    <w:rsid w:val="00EB3862"/>
    <w:rsid w:val="00EC2148"/>
    <w:rsid w:val="00EC3C95"/>
    <w:rsid w:val="00EE1936"/>
    <w:rsid w:val="00EF1BDF"/>
    <w:rsid w:val="00F1121A"/>
    <w:rsid w:val="00F3019D"/>
    <w:rsid w:val="00F375C3"/>
    <w:rsid w:val="00F73CC5"/>
    <w:rsid w:val="00FA6F3C"/>
    <w:rsid w:val="00FE4E43"/>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38209E"/>
  <w15:chartTrackingRefBased/>
  <w15:docId w15:val="{ED89206B-9C87-4E42-AC96-59A61F3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1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1"/>
    <w:rsid w:val="009101BD"/>
    <w:pPr>
      <w:spacing w:line="276" w:lineRule="auto"/>
    </w:pPr>
    <w:rPr>
      <w:rFonts w:ascii="Arial" w:eastAsia="ＭＳ 明朝" w:hAnsi="Arial" w:cs="Arial"/>
      <w:color w:val="000000"/>
      <w:kern w:val="0"/>
      <w:sz w:val="22"/>
      <w:szCs w:val="20"/>
    </w:rPr>
  </w:style>
  <w:style w:type="paragraph" w:styleId="a3">
    <w:name w:val="header"/>
    <w:basedOn w:val="a"/>
    <w:link w:val="a4"/>
    <w:uiPriority w:val="99"/>
    <w:unhideWhenUsed/>
    <w:rsid w:val="00D0411A"/>
    <w:pPr>
      <w:tabs>
        <w:tab w:val="center" w:pos="4252"/>
        <w:tab w:val="right" w:pos="8504"/>
      </w:tabs>
      <w:snapToGrid w:val="0"/>
    </w:pPr>
  </w:style>
  <w:style w:type="character" w:customStyle="1" w:styleId="a4">
    <w:name w:val="ヘッダー (文字)"/>
    <w:basedOn w:val="a0"/>
    <w:link w:val="a3"/>
    <w:uiPriority w:val="99"/>
    <w:rsid w:val="00D0411A"/>
  </w:style>
  <w:style w:type="paragraph" w:styleId="a5">
    <w:name w:val="footer"/>
    <w:basedOn w:val="a"/>
    <w:link w:val="a6"/>
    <w:uiPriority w:val="99"/>
    <w:unhideWhenUsed/>
    <w:rsid w:val="00D0411A"/>
    <w:pPr>
      <w:tabs>
        <w:tab w:val="center" w:pos="4252"/>
        <w:tab w:val="right" w:pos="8504"/>
      </w:tabs>
      <w:snapToGrid w:val="0"/>
    </w:pPr>
  </w:style>
  <w:style w:type="character" w:customStyle="1" w:styleId="a6">
    <w:name w:val="フッター (文字)"/>
    <w:basedOn w:val="a0"/>
    <w:link w:val="a5"/>
    <w:uiPriority w:val="99"/>
    <w:rsid w:val="00D0411A"/>
  </w:style>
  <w:style w:type="character" w:styleId="a7">
    <w:name w:val="annotation reference"/>
    <w:basedOn w:val="a0"/>
    <w:uiPriority w:val="99"/>
    <w:semiHidden/>
    <w:unhideWhenUsed/>
    <w:rsid w:val="00A9219C"/>
    <w:rPr>
      <w:sz w:val="18"/>
      <w:szCs w:val="18"/>
    </w:rPr>
  </w:style>
  <w:style w:type="paragraph" w:styleId="a8">
    <w:name w:val="annotation text"/>
    <w:basedOn w:val="a"/>
    <w:link w:val="a9"/>
    <w:uiPriority w:val="99"/>
    <w:unhideWhenUsed/>
    <w:rsid w:val="00A9219C"/>
    <w:pPr>
      <w:jc w:val="left"/>
    </w:pPr>
  </w:style>
  <w:style w:type="character" w:customStyle="1" w:styleId="a9">
    <w:name w:val="コメント文字列 (文字)"/>
    <w:basedOn w:val="a0"/>
    <w:link w:val="a8"/>
    <w:uiPriority w:val="99"/>
    <w:rsid w:val="00A9219C"/>
  </w:style>
  <w:style w:type="paragraph" w:styleId="aa">
    <w:name w:val="annotation subject"/>
    <w:basedOn w:val="a8"/>
    <w:next w:val="a8"/>
    <w:link w:val="ab"/>
    <w:uiPriority w:val="99"/>
    <w:semiHidden/>
    <w:unhideWhenUsed/>
    <w:rsid w:val="00A9219C"/>
    <w:rPr>
      <w:b/>
      <w:bCs/>
    </w:rPr>
  </w:style>
  <w:style w:type="character" w:customStyle="1" w:styleId="ab">
    <w:name w:val="コメント内容 (文字)"/>
    <w:basedOn w:val="a9"/>
    <w:link w:val="aa"/>
    <w:uiPriority w:val="99"/>
    <w:semiHidden/>
    <w:rsid w:val="00A9219C"/>
    <w:rPr>
      <w:b/>
      <w:bCs/>
    </w:rPr>
  </w:style>
  <w:style w:type="character" w:styleId="ac">
    <w:name w:val="Hyperlink"/>
    <w:basedOn w:val="a0"/>
    <w:uiPriority w:val="99"/>
    <w:unhideWhenUsed/>
    <w:rsid w:val="00AA2711"/>
    <w:rPr>
      <w:color w:val="0563C1" w:themeColor="hyperlink"/>
      <w:u w:val="single"/>
    </w:rPr>
  </w:style>
  <w:style w:type="character" w:styleId="ad">
    <w:name w:val="Unresolved Mention"/>
    <w:basedOn w:val="a0"/>
    <w:uiPriority w:val="99"/>
    <w:semiHidden/>
    <w:unhideWhenUsed/>
    <w:rsid w:val="00AA2711"/>
    <w:rPr>
      <w:color w:val="605E5C"/>
      <w:shd w:val="clear" w:color="auto" w:fill="E1DFDD"/>
    </w:rPr>
  </w:style>
  <w:style w:type="character" w:styleId="ae">
    <w:name w:val="FollowedHyperlink"/>
    <w:basedOn w:val="a0"/>
    <w:uiPriority w:val="99"/>
    <w:semiHidden/>
    <w:unhideWhenUsed/>
    <w:rsid w:val="006324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264</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2023-03-17T09:13:00Z</dcterms:created>
  <dcterms:modified xsi:type="dcterms:W3CDTF">2023-03-17T09:13:00Z</dcterms:modified>
</cp:coreProperties>
</file>